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1211F" w14:textId="77777777" w:rsidR="00D9784B" w:rsidRDefault="00D9784B" w:rsidP="00D9784B">
      <w:pPr>
        <w:pStyle w:val="Default"/>
        <w:spacing w:after="120"/>
        <w:jc w:val="center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Título original (no idioma do texto, centralizado, fonte Times New Roman 16, em negrito)</w:t>
      </w:r>
    </w:p>
    <w:p w14:paraId="47A09547" w14:textId="77777777" w:rsidR="00D9784B" w:rsidRDefault="00D9784B" w:rsidP="00D9784B">
      <w:pPr>
        <w:pStyle w:val="TitleArticleRevista"/>
        <w:spacing w:line="240" w:lineRule="auto"/>
        <w:ind w:firstLine="0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Título traduzido (centralizado, fonte Times New Roman 14, em negrito e itálico)</w:t>
      </w:r>
    </w:p>
    <w:p w14:paraId="64490A6B" w14:textId="0561E5D0" w:rsidR="00D9784B" w:rsidRDefault="00D9784B" w:rsidP="00AC31E7">
      <w:pPr>
        <w:pStyle w:val="TitleArticleRevista"/>
        <w:spacing w:line="240" w:lineRule="auto"/>
        <w:ind w:firstLine="0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Título traduzido (centralizado, fonte Times New Roman 14, em negrito e itálico)</w:t>
      </w:r>
    </w:p>
    <w:p w14:paraId="6121A647" w14:textId="77777777" w:rsidR="00D9784B" w:rsidRDefault="00D9784B" w:rsidP="00D9784B">
      <w:pPr>
        <w:pStyle w:val="TitleArticleRevista"/>
        <w:spacing w:line="240" w:lineRule="auto"/>
        <w:ind w:firstLine="0"/>
        <w:jc w:val="center"/>
        <w:rPr>
          <w:rStyle w:val="hps"/>
          <w:rFonts w:ascii="Times New Roman" w:hAnsi="Times New Roman"/>
        </w:rPr>
      </w:pPr>
    </w:p>
    <w:p w14:paraId="32B6ECD2" w14:textId="1590EF0B" w:rsidR="001B3665" w:rsidRPr="00AC31E7" w:rsidRDefault="00D9784B" w:rsidP="001B3665">
      <w:pPr>
        <w:pStyle w:val="TitleArticleRevista"/>
        <w:spacing w:after="0" w:line="240" w:lineRule="auto"/>
        <w:ind w:firstLine="0"/>
        <w:jc w:val="center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 (nome em negrito</w:t>
      </w:r>
      <w:r w:rsidR="009A38F2" w:rsidRPr="009A38F2">
        <w:rPr>
          <w:rFonts w:ascii="Times New Roman" w:hAnsi="Times New Roman"/>
          <w:sz w:val="22"/>
        </w:rPr>
        <w:t>, centralizado, Times New Roman 12</w:t>
      </w:r>
      <w:r w:rsidRPr="009A38F2">
        <w:rPr>
          <w:rFonts w:ascii="Times New Roman" w:hAnsi="Times New Roman"/>
          <w:sz w:val="24"/>
          <w:szCs w:val="24"/>
        </w:rPr>
        <w:t xml:space="preserve">) </w:t>
      </w:r>
      <w:r w:rsidRPr="00AC31E7">
        <w:rPr>
          <w:rFonts w:ascii="Times New Roman" w:hAnsi="Times New Roman"/>
          <w:b w:val="0"/>
          <w:bCs/>
          <w:sz w:val="24"/>
          <w:szCs w:val="24"/>
        </w:rPr>
        <w:t>(e-mail</w:t>
      </w:r>
      <w:r w:rsidR="001B3665" w:rsidRPr="00AC31E7">
        <w:rPr>
          <w:rFonts w:ascii="Times New Roman" w:hAnsi="Times New Roman"/>
          <w:b w:val="0"/>
          <w:bCs/>
          <w:sz w:val="24"/>
          <w:szCs w:val="24"/>
        </w:rPr>
        <w:t>)</w:t>
      </w:r>
    </w:p>
    <w:p w14:paraId="359ECBA5" w14:textId="65178BDF" w:rsidR="001B3665" w:rsidRPr="009A38F2" w:rsidRDefault="001B3665" w:rsidP="001B3665">
      <w:pPr>
        <w:pStyle w:val="TitleArticleRevista"/>
        <w:spacing w:after="0" w:line="240" w:lineRule="auto"/>
        <w:ind w:firstLine="0"/>
        <w:jc w:val="center"/>
        <w:rPr>
          <w:rFonts w:ascii="Times New Roman" w:hAnsi="Times New Roman"/>
          <w:sz w:val="22"/>
        </w:rPr>
      </w:pPr>
      <w:r w:rsidRPr="009A38F2">
        <w:rPr>
          <w:rFonts w:ascii="Times New Roman" w:hAnsi="Times New Roman"/>
          <w:b w:val="0"/>
          <w:bCs/>
          <w:sz w:val="22"/>
        </w:rPr>
        <w:t>I</w:t>
      </w:r>
      <w:r w:rsidR="00D9784B" w:rsidRPr="009A38F2">
        <w:rPr>
          <w:rFonts w:ascii="Times New Roman" w:hAnsi="Times New Roman"/>
          <w:b w:val="0"/>
          <w:bCs/>
          <w:sz w:val="22"/>
        </w:rPr>
        <w:t>nstituição, país</w:t>
      </w:r>
      <w:r w:rsidRPr="009A38F2">
        <w:rPr>
          <w:rFonts w:ascii="Times New Roman" w:hAnsi="Times New Roman"/>
          <w:b w:val="0"/>
          <w:bCs/>
          <w:sz w:val="22"/>
        </w:rPr>
        <w:t xml:space="preserve"> (centralizado, Times New Roman 1</w:t>
      </w:r>
      <w:r w:rsidR="009A38F2">
        <w:rPr>
          <w:rFonts w:ascii="Times New Roman" w:hAnsi="Times New Roman"/>
          <w:b w:val="0"/>
          <w:bCs/>
          <w:sz w:val="22"/>
        </w:rPr>
        <w:t>1</w:t>
      </w:r>
      <w:r w:rsidRPr="009A38F2">
        <w:rPr>
          <w:rFonts w:ascii="Times New Roman" w:hAnsi="Times New Roman"/>
          <w:b w:val="0"/>
          <w:bCs/>
          <w:sz w:val="22"/>
        </w:rPr>
        <w:t>)</w:t>
      </w:r>
    </w:p>
    <w:p w14:paraId="5DA684BC" w14:textId="533A254F" w:rsidR="001B3665" w:rsidRPr="009A38F2" w:rsidRDefault="00AC31E7" w:rsidP="001B3665">
      <w:pPr>
        <w:pStyle w:val="TitleArticleRevista"/>
        <w:spacing w:after="0" w:line="240" w:lineRule="auto"/>
        <w:ind w:firstLine="0"/>
        <w:jc w:val="center"/>
        <w:rPr>
          <w:rFonts w:ascii="Times New Roman" w:hAnsi="Times New Roman"/>
          <w:sz w:val="22"/>
        </w:rPr>
      </w:pPr>
      <w:r w:rsidRPr="009A38F2">
        <w:rPr>
          <w:rFonts w:ascii="Times New Roman" w:hAnsi="Times New Roman"/>
          <w:sz w:val="22"/>
        </w:rPr>
        <w:t xml:space="preserve">Link do </w:t>
      </w:r>
      <w:proofErr w:type="spellStart"/>
      <w:r w:rsidR="00D9784B" w:rsidRPr="009A38F2">
        <w:rPr>
          <w:rFonts w:ascii="Times New Roman" w:hAnsi="Times New Roman"/>
          <w:sz w:val="22"/>
        </w:rPr>
        <w:t>Orcid</w:t>
      </w:r>
      <w:proofErr w:type="spellEnd"/>
      <w:r w:rsidRPr="009A38F2">
        <w:rPr>
          <w:rFonts w:ascii="Times New Roman" w:hAnsi="Times New Roman"/>
          <w:sz w:val="22"/>
        </w:rPr>
        <w:t xml:space="preserve"> (em negrito, Times New </w:t>
      </w:r>
      <w:proofErr w:type="spellStart"/>
      <w:r w:rsidRPr="009A38F2">
        <w:rPr>
          <w:rFonts w:ascii="Times New Roman" w:hAnsi="Times New Roman"/>
          <w:sz w:val="22"/>
        </w:rPr>
        <w:t>Romam</w:t>
      </w:r>
      <w:proofErr w:type="spellEnd"/>
      <w:r w:rsidRPr="009A38F2">
        <w:rPr>
          <w:rFonts w:ascii="Times New Roman" w:hAnsi="Times New Roman"/>
          <w:sz w:val="22"/>
        </w:rPr>
        <w:t xml:space="preserve"> 1</w:t>
      </w:r>
      <w:r w:rsidR="009A38F2">
        <w:rPr>
          <w:rFonts w:ascii="Times New Roman" w:hAnsi="Times New Roman"/>
          <w:sz w:val="22"/>
        </w:rPr>
        <w:t>1</w:t>
      </w:r>
      <w:r w:rsidRPr="009A38F2">
        <w:rPr>
          <w:rFonts w:ascii="Times New Roman" w:hAnsi="Times New Roman"/>
          <w:sz w:val="22"/>
        </w:rPr>
        <w:t>)</w:t>
      </w:r>
    </w:p>
    <w:p w14:paraId="65236CCA" w14:textId="77777777" w:rsidR="00D9784B" w:rsidRDefault="00D9784B" w:rsidP="00D9784B">
      <w:pPr>
        <w:pStyle w:val="Default"/>
        <w:rPr>
          <w:color w:val="auto"/>
        </w:rPr>
      </w:pPr>
    </w:p>
    <w:p w14:paraId="1B115DFF" w14:textId="77777777" w:rsidR="00D9784B" w:rsidRDefault="00D9784B" w:rsidP="00D9784B">
      <w:pPr>
        <w:pStyle w:val="Default"/>
        <w:rPr>
          <w:color w:val="auto"/>
        </w:rPr>
      </w:pPr>
    </w:p>
    <w:p w14:paraId="044FC699" w14:textId="07144401" w:rsidR="00D9784B" w:rsidRDefault="00D9784B" w:rsidP="00D9784B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Resumo (alinhado à esquerda, em negrito, Times New Roman tamanho 12) </w:t>
      </w:r>
    </w:p>
    <w:p w14:paraId="03828F96" w14:textId="1ED949DD" w:rsidR="00D9784B" w:rsidRDefault="00D9784B" w:rsidP="00D9784B">
      <w:pPr>
        <w:pStyle w:val="ResumoRevista"/>
        <w:spacing w:after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Texto justificado em letra Times New Roman tamanho 12 com no máximo 200 palavras. Utilizar normas </w:t>
      </w:r>
      <w:r w:rsidRPr="00791F44">
        <w:rPr>
          <w:rFonts w:ascii="Times New Roman" w:hAnsi="Times New Roman"/>
          <w:b/>
          <w:bCs/>
          <w:sz w:val="24"/>
          <w:szCs w:val="24"/>
        </w:rPr>
        <w:t xml:space="preserve">ABNT </w:t>
      </w:r>
      <w:r w:rsidR="00791F44">
        <w:rPr>
          <w:rFonts w:ascii="Times New Roman" w:hAnsi="Times New Roman"/>
          <w:b/>
          <w:bCs/>
          <w:sz w:val="24"/>
          <w:szCs w:val="24"/>
        </w:rPr>
        <w:t xml:space="preserve">NBR: </w:t>
      </w:r>
      <w:r w:rsidR="00AC31E7" w:rsidRPr="00791F44">
        <w:rPr>
          <w:rFonts w:ascii="Times New Roman" w:hAnsi="Times New Roman"/>
          <w:b/>
          <w:bCs/>
          <w:sz w:val="24"/>
          <w:szCs w:val="24"/>
        </w:rPr>
        <w:t>10520</w:t>
      </w:r>
      <w:r>
        <w:rPr>
          <w:rFonts w:ascii="Times New Roman" w:hAnsi="Times New Roman"/>
          <w:sz w:val="24"/>
          <w:szCs w:val="24"/>
        </w:rPr>
        <w:t xml:space="preserve">, para elaboração de resumo científico. </w:t>
      </w:r>
    </w:p>
    <w:p w14:paraId="0612D7E4" w14:textId="07FB245C" w:rsidR="00D9784B" w:rsidRPr="001B3665" w:rsidRDefault="00D9784B" w:rsidP="001B3665">
      <w:pPr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Artigos devem apresentar resumo e palavras-chave no mesmo idioma em que o texto foi escrito e em </w:t>
      </w:r>
      <w:proofErr w:type="gramStart"/>
      <w:r>
        <w:rPr>
          <w:rFonts w:ascii="Times New Roman" w:hAnsi="Times New Roman"/>
          <w:sz w:val="24"/>
        </w:rPr>
        <w:t>Inglês</w:t>
      </w:r>
      <w:proofErr w:type="gramEnd"/>
      <w:r>
        <w:rPr>
          <w:rFonts w:ascii="Times New Roman" w:hAnsi="Times New Roman"/>
          <w:sz w:val="24"/>
        </w:rPr>
        <w:t xml:space="preserve"> e em Espanhol; ou ainda em Português quando o original for submetido em língua estrangeira. </w:t>
      </w:r>
    </w:p>
    <w:p w14:paraId="1BF0F051" w14:textId="7BDAA722" w:rsidR="00D9784B" w:rsidRDefault="00D9784B" w:rsidP="001B3665">
      <w:pPr>
        <w:pStyle w:val="ResumoRevista"/>
        <w:spacing w:before="120" w:after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Palavras-chave: (em negrito, Times New Roman 12) </w:t>
      </w:r>
      <w:r>
        <w:rPr>
          <w:rFonts w:ascii="Times New Roman" w:hAnsi="Times New Roman"/>
          <w:sz w:val="24"/>
          <w:szCs w:val="24"/>
        </w:rPr>
        <w:t>palavra e ponto e vírgula; palavra e ponto e vírgula; última palavra e ponto.</w:t>
      </w:r>
      <w:r w:rsidR="004727A6">
        <w:rPr>
          <w:rFonts w:ascii="Times New Roman" w:hAnsi="Times New Roman"/>
          <w:sz w:val="24"/>
          <w:szCs w:val="24"/>
        </w:rPr>
        <w:t xml:space="preserve"> (no máximo três palavras-chave).</w:t>
      </w:r>
    </w:p>
    <w:p w14:paraId="05400688" w14:textId="77777777" w:rsidR="00D9784B" w:rsidRDefault="00D9784B" w:rsidP="00D9784B">
      <w:pPr>
        <w:pStyle w:val="ResumoRevista"/>
        <w:spacing w:after="0"/>
        <w:ind w:firstLine="0"/>
        <w:rPr>
          <w:rFonts w:ascii="Times New Roman" w:hAnsi="Times New Roman"/>
          <w:sz w:val="24"/>
          <w:szCs w:val="24"/>
        </w:rPr>
      </w:pPr>
    </w:p>
    <w:p w14:paraId="04473E3E" w14:textId="4AC0C073" w:rsidR="00D9784B" w:rsidRDefault="00D9784B" w:rsidP="00D9784B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Abstract (alinhado à esquerda, em negrito, Times New Roman tamanho 12) </w:t>
      </w:r>
    </w:p>
    <w:p w14:paraId="69B94519" w14:textId="0011C09F" w:rsidR="00D9784B" w:rsidRDefault="00D9784B" w:rsidP="00D9784B">
      <w:pPr>
        <w:spacing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Texto justificado. </w:t>
      </w:r>
      <w:r>
        <w:rPr>
          <w:rFonts w:ascii="Times New Roman" w:hAnsi="Times New Roman"/>
          <w:sz w:val="24"/>
        </w:rPr>
        <w:t xml:space="preserve">Artigos devem apresentar resumo e palavras-chave no mesmo idioma em que o texto foi escrito e em </w:t>
      </w:r>
      <w:proofErr w:type="gramStart"/>
      <w:r>
        <w:rPr>
          <w:rFonts w:ascii="Times New Roman" w:hAnsi="Times New Roman"/>
          <w:sz w:val="24"/>
        </w:rPr>
        <w:t>Inglês</w:t>
      </w:r>
      <w:proofErr w:type="gramEnd"/>
      <w:r>
        <w:rPr>
          <w:rFonts w:ascii="Times New Roman" w:hAnsi="Times New Roman"/>
          <w:sz w:val="24"/>
        </w:rPr>
        <w:t xml:space="preserve"> e em Espanhol; ou ainda em Português quando o original for submetido em língua estrangeira. </w:t>
      </w:r>
    </w:p>
    <w:p w14:paraId="039CAD72" w14:textId="77777777" w:rsidR="00D9784B" w:rsidRPr="001B3665" w:rsidRDefault="00D9784B" w:rsidP="00D9784B">
      <w:pPr>
        <w:pStyle w:val="ResumoRevista"/>
        <w:spacing w:after="0"/>
        <w:ind w:firstLine="0"/>
        <w:rPr>
          <w:rFonts w:ascii="Times New Roman" w:hAnsi="Times New Roman"/>
          <w:sz w:val="24"/>
          <w:szCs w:val="24"/>
          <w:lang w:val="en-US"/>
        </w:rPr>
      </w:pPr>
      <w:r w:rsidRPr="001B3665">
        <w:rPr>
          <w:rFonts w:ascii="Times New Roman" w:hAnsi="Times New Roman"/>
          <w:b/>
          <w:bCs/>
          <w:sz w:val="24"/>
          <w:szCs w:val="24"/>
          <w:lang w:val="en-US"/>
        </w:rPr>
        <w:t>Keywords: (</w:t>
      </w:r>
      <w:proofErr w:type="spellStart"/>
      <w:r w:rsidRPr="001B3665">
        <w:rPr>
          <w:rFonts w:ascii="Times New Roman" w:hAnsi="Times New Roman"/>
          <w:b/>
          <w:bCs/>
          <w:sz w:val="24"/>
          <w:szCs w:val="24"/>
          <w:lang w:val="en-US"/>
        </w:rPr>
        <w:t>em</w:t>
      </w:r>
      <w:proofErr w:type="spellEnd"/>
      <w:r w:rsidRPr="001B3665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B3665">
        <w:rPr>
          <w:rFonts w:ascii="Times New Roman" w:hAnsi="Times New Roman"/>
          <w:b/>
          <w:bCs/>
          <w:sz w:val="24"/>
          <w:szCs w:val="24"/>
          <w:lang w:val="en-US"/>
        </w:rPr>
        <w:t>negrito</w:t>
      </w:r>
      <w:proofErr w:type="spellEnd"/>
      <w:r w:rsidRPr="001B3665">
        <w:rPr>
          <w:rFonts w:ascii="Times New Roman" w:hAnsi="Times New Roman"/>
          <w:b/>
          <w:bCs/>
          <w:sz w:val="24"/>
          <w:szCs w:val="24"/>
          <w:lang w:val="en-US"/>
        </w:rPr>
        <w:t>, Times New Roman 12)</w:t>
      </w:r>
    </w:p>
    <w:p w14:paraId="2CB6AE54" w14:textId="77777777" w:rsidR="00D9784B" w:rsidRPr="001B3665" w:rsidRDefault="00D9784B" w:rsidP="00D9784B">
      <w:pPr>
        <w:pStyle w:val="ResumoRevista"/>
        <w:spacing w:after="0"/>
        <w:ind w:firstLine="0"/>
        <w:rPr>
          <w:rFonts w:ascii="Times New Roman" w:hAnsi="Times New Roman"/>
          <w:sz w:val="24"/>
          <w:szCs w:val="24"/>
          <w:lang w:val="en-US"/>
        </w:rPr>
      </w:pPr>
    </w:p>
    <w:p w14:paraId="774AA407" w14:textId="03791435" w:rsidR="00D9784B" w:rsidRDefault="00D9784B" w:rsidP="00D9784B">
      <w:pPr>
        <w:pStyle w:val="Default"/>
        <w:jc w:val="both"/>
        <w:rPr>
          <w:b/>
          <w:bCs/>
          <w:color w:val="auto"/>
        </w:rPr>
      </w:pPr>
      <w:proofErr w:type="spellStart"/>
      <w:r>
        <w:rPr>
          <w:b/>
          <w:bCs/>
          <w:color w:val="auto"/>
        </w:rPr>
        <w:t>Resumen</w:t>
      </w:r>
      <w:proofErr w:type="spellEnd"/>
      <w:r>
        <w:rPr>
          <w:b/>
          <w:bCs/>
          <w:color w:val="auto"/>
        </w:rPr>
        <w:t xml:space="preserve"> (alinhado à esquerda, em negrito, Times New Roman tamanho 12)</w:t>
      </w:r>
    </w:p>
    <w:p w14:paraId="26A086CA" w14:textId="4417504E" w:rsidR="00D9784B" w:rsidRDefault="00D9784B" w:rsidP="001B3665">
      <w:pPr>
        <w:pStyle w:val="Default"/>
        <w:spacing w:after="120"/>
        <w:jc w:val="both"/>
      </w:pPr>
      <w:r>
        <w:t xml:space="preserve">Texto justificado. </w:t>
      </w:r>
      <w:r>
        <w:rPr>
          <w:color w:val="auto"/>
        </w:rPr>
        <w:t xml:space="preserve">Artigos devem apresentar resumo e palavras-chave no mesmo idioma em que o texto foi escrito e em </w:t>
      </w:r>
      <w:proofErr w:type="gramStart"/>
      <w:r>
        <w:rPr>
          <w:color w:val="auto"/>
        </w:rPr>
        <w:t>Inglês</w:t>
      </w:r>
      <w:proofErr w:type="gramEnd"/>
      <w:r>
        <w:rPr>
          <w:color w:val="auto"/>
        </w:rPr>
        <w:t xml:space="preserve"> e em Espanhol; ou ainda em Português quando o original for submetido em língua estrangeira. </w:t>
      </w:r>
    </w:p>
    <w:p w14:paraId="775FBCF6" w14:textId="77777777" w:rsidR="00D9784B" w:rsidRDefault="00D9784B" w:rsidP="00D9784B">
      <w:pPr>
        <w:pStyle w:val="ResumoRevista"/>
        <w:spacing w:after="0"/>
        <w:ind w:firstLine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Palabras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-clave: (em negrito, Times New Roman 12)</w:t>
      </w:r>
    </w:p>
    <w:p w14:paraId="2EE11172" w14:textId="77777777" w:rsidR="00D9784B" w:rsidRDefault="00D9784B" w:rsidP="00D9784B">
      <w:pPr>
        <w:pStyle w:val="ResumoRevista"/>
        <w:spacing w:after="0"/>
        <w:ind w:firstLine="0"/>
        <w:rPr>
          <w:rFonts w:ascii="Times New Roman" w:hAnsi="Times New Roman"/>
          <w:sz w:val="24"/>
          <w:szCs w:val="24"/>
        </w:rPr>
      </w:pPr>
    </w:p>
    <w:p w14:paraId="0B67016F" w14:textId="77777777" w:rsidR="00D9784B" w:rsidRDefault="00D9784B" w:rsidP="00D9784B">
      <w:pPr>
        <w:pStyle w:val="ResumoRevista"/>
        <w:spacing w:after="0"/>
        <w:ind w:firstLine="0"/>
        <w:rPr>
          <w:rFonts w:ascii="Times New Roman" w:hAnsi="Times New Roman"/>
          <w:sz w:val="24"/>
          <w:szCs w:val="24"/>
        </w:rPr>
      </w:pPr>
    </w:p>
    <w:p w14:paraId="09AEA996" w14:textId="4C3BA6B3" w:rsidR="00D9784B" w:rsidRDefault="00D9784B" w:rsidP="004727A6">
      <w:pPr>
        <w:spacing w:before="240" w:after="240" w:line="36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INTRODUÇÃO e os títulos das principais seções do trabalho (negrito, Times New Roman 12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, maiúsculo</w:t>
      </w:r>
      <w:r w:rsidR="00AC31E7">
        <w:rPr>
          <w:rFonts w:ascii="Times New Roman" w:hAnsi="Times New Roman"/>
          <w:b/>
          <w:bCs/>
          <w:sz w:val="24"/>
          <w:szCs w:val="24"/>
        </w:rPr>
        <w:t>, sem numeração</w:t>
      </w:r>
      <w:r w:rsidR="009D222F">
        <w:rPr>
          <w:rFonts w:ascii="Times New Roman" w:hAnsi="Times New Roman"/>
          <w:b/>
          <w:bCs/>
          <w:sz w:val="24"/>
          <w:szCs w:val="24"/>
        </w:rPr>
        <w:t xml:space="preserve">, com </w:t>
      </w:r>
      <w:r w:rsidR="009D222F" w:rsidRPr="009D222F">
        <w:rPr>
          <w:rFonts w:ascii="Times New Roman" w:hAnsi="Times New Roman"/>
          <w:b/>
          <w:bCs/>
          <w:sz w:val="24"/>
        </w:rPr>
        <w:t>primeira linha espaçada em 1 cm</w:t>
      </w:r>
      <w:r w:rsidRPr="009D222F">
        <w:rPr>
          <w:rFonts w:ascii="Times New Roman" w:hAnsi="Times New Roman"/>
          <w:b/>
          <w:bCs/>
          <w:sz w:val="24"/>
          <w:szCs w:val="24"/>
        </w:rPr>
        <w:t>)</w:t>
      </w:r>
    </w:p>
    <w:p w14:paraId="0CACA40E" w14:textId="77777777" w:rsidR="00D9784B" w:rsidRDefault="00D9784B" w:rsidP="00353F2E">
      <w:pPr>
        <w:pStyle w:val="ResumoRevista"/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Este documento deve ser usado como modelo de formatação dos artigos a serem submetidos à Revista </w:t>
      </w:r>
      <w:proofErr w:type="spellStart"/>
      <w:r>
        <w:rPr>
          <w:rFonts w:ascii="Times New Roman" w:hAnsi="Times New Roman"/>
          <w:sz w:val="24"/>
          <w:szCs w:val="24"/>
        </w:rPr>
        <w:t>Insignare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Scientia</w:t>
      </w:r>
      <w:proofErr w:type="spellEnd"/>
      <w:r>
        <w:rPr>
          <w:rFonts w:ascii="Times New Roman" w:hAnsi="Times New Roman"/>
          <w:sz w:val="24"/>
          <w:szCs w:val="24"/>
        </w:rPr>
        <w:t xml:space="preserve"> (RIS). Recomenda-se utilizar diretamente este arquivo nos formatos .</w:t>
      </w:r>
      <w:proofErr w:type="spellStart"/>
      <w:r>
        <w:rPr>
          <w:rFonts w:ascii="Times New Roman" w:hAnsi="Times New Roman"/>
          <w:sz w:val="24"/>
          <w:szCs w:val="24"/>
        </w:rPr>
        <w:t>docx</w:t>
      </w:r>
      <w:proofErr w:type="spellEnd"/>
      <w:r>
        <w:rPr>
          <w:rFonts w:ascii="Times New Roman" w:hAnsi="Times New Roman"/>
          <w:sz w:val="24"/>
          <w:szCs w:val="24"/>
        </w:rPr>
        <w:t xml:space="preserve"> ou .</w:t>
      </w:r>
      <w:proofErr w:type="spellStart"/>
      <w:r>
        <w:rPr>
          <w:rFonts w:ascii="Times New Roman" w:hAnsi="Times New Roman"/>
          <w:sz w:val="24"/>
          <w:szCs w:val="24"/>
        </w:rPr>
        <w:t>doc</w:t>
      </w:r>
      <w:proofErr w:type="spellEnd"/>
      <w:r>
        <w:rPr>
          <w:rFonts w:ascii="Times New Roman" w:hAnsi="Times New Roman"/>
          <w:sz w:val="24"/>
          <w:szCs w:val="24"/>
        </w:rPr>
        <w:t xml:space="preserve"> para a digitação do trabalho.  </w:t>
      </w:r>
    </w:p>
    <w:p w14:paraId="561E6847" w14:textId="2D4C8299" w:rsidR="00D9784B" w:rsidRDefault="00D9784B" w:rsidP="009D222F">
      <w:pPr>
        <w:pStyle w:val="ResumoRevista"/>
        <w:spacing w:after="0"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Os originais da seção </w:t>
      </w:r>
      <w:r w:rsidRPr="009D222F">
        <w:rPr>
          <w:rFonts w:ascii="Times New Roman" w:hAnsi="Times New Roman"/>
          <w:b/>
          <w:bCs/>
          <w:sz w:val="24"/>
        </w:rPr>
        <w:t>Artigos</w:t>
      </w:r>
      <w:r>
        <w:rPr>
          <w:rFonts w:ascii="Times New Roman" w:hAnsi="Times New Roman"/>
          <w:sz w:val="24"/>
        </w:rPr>
        <w:t xml:space="preserve"> deverão conter de 15 a 20 páginas, incluindo as referências bibliográficas. </w:t>
      </w:r>
      <w:r w:rsidR="00AC31E7" w:rsidRPr="009D222F">
        <w:rPr>
          <w:rFonts w:ascii="Times New Roman" w:hAnsi="Times New Roman"/>
          <w:b/>
          <w:bCs/>
          <w:sz w:val="24"/>
        </w:rPr>
        <w:t>Relatos</w:t>
      </w:r>
      <w:r w:rsidR="00AC31E7" w:rsidRPr="00AC31E7">
        <w:rPr>
          <w:rFonts w:ascii="Times New Roman" w:hAnsi="Times New Roman"/>
          <w:sz w:val="24"/>
        </w:rPr>
        <w:t xml:space="preserve"> </w:t>
      </w:r>
      <w:r w:rsidR="00AC31E7">
        <w:rPr>
          <w:rFonts w:ascii="Times New Roman" w:hAnsi="Times New Roman"/>
          <w:sz w:val="24"/>
        </w:rPr>
        <w:t>deverão conter</w:t>
      </w:r>
      <w:r w:rsidR="00AC31E7" w:rsidRPr="00AC31E7">
        <w:rPr>
          <w:rFonts w:ascii="Times New Roman" w:hAnsi="Times New Roman"/>
          <w:sz w:val="24"/>
        </w:rPr>
        <w:t xml:space="preserve"> </w:t>
      </w:r>
      <w:r w:rsidR="009D222F">
        <w:rPr>
          <w:rFonts w:ascii="Times New Roman" w:hAnsi="Times New Roman"/>
          <w:sz w:val="24"/>
        </w:rPr>
        <w:t xml:space="preserve">de </w:t>
      </w:r>
      <w:r w:rsidR="00AC31E7" w:rsidRPr="00AC31E7">
        <w:rPr>
          <w:rFonts w:ascii="Times New Roman" w:hAnsi="Times New Roman"/>
          <w:sz w:val="24"/>
        </w:rPr>
        <w:t xml:space="preserve">8 a 12 páginas. </w:t>
      </w:r>
      <w:r w:rsidR="00AC31E7" w:rsidRPr="009D222F">
        <w:rPr>
          <w:rFonts w:ascii="Times New Roman" w:hAnsi="Times New Roman"/>
          <w:b/>
          <w:bCs/>
          <w:sz w:val="24"/>
        </w:rPr>
        <w:t>Dissertações e Teses</w:t>
      </w:r>
      <w:r w:rsidR="00AC31E7">
        <w:rPr>
          <w:rFonts w:ascii="Times New Roman" w:hAnsi="Times New Roman"/>
          <w:sz w:val="24"/>
        </w:rPr>
        <w:t xml:space="preserve"> deverão conter </w:t>
      </w:r>
      <w:r w:rsidR="00AC31E7" w:rsidRPr="00AC31E7">
        <w:rPr>
          <w:rFonts w:ascii="Times New Roman" w:hAnsi="Times New Roman"/>
          <w:sz w:val="24"/>
        </w:rPr>
        <w:t xml:space="preserve">até 15 páginas. </w:t>
      </w:r>
      <w:r w:rsidR="00AC31E7" w:rsidRPr="009D222F">
        <w:rPr>
          <w:rFonts w:ascii="Times New Roman" w:hAnsi="Times New Roman"/>
          <w:b/>
          <w:bCs/>
          <w:sz w:val="24"/>
        </w:rPr>
        <w:t>Propostas</w:t>
      </w:r>
      <w:r w:rsidR="00AC31E7" w:rsidRPr="00AC31E7">
        <w:rPr>
          <w:rFonts w:ascii="Times New Roman" w:hAnsi="Times New Roman"/>
          <w:sz w:val="24"/>
        </w:rPr>
        <w:t xml:space="preserve"> </w:t>
      </w:r>
      <w:r w:rsidR="00AC31E7">
        <w:rPr>
          <w:rFonts w:ascii="Times New Roman" w:hAnsi="Times New Roman"/>
          <w:sz w:val="24"/>
        </w:rPr>
        <w:t xml:space="preserve">deverão conter </w:t>
      </w:r>
      <w:r w:rsidR="009D222F">
        <w:rPr>
          <w:rFonts w:ascii="Times New Roman" w:hAnsi="Times New Roman"/>
          <w:sz w:val="24"/>
        </w:rPr>
        <w:t xml:space="preserve">de </w:t>
      </w:r>
      <w:r w:rsidR="00AC31E7" w:rsidRPr="00AC31E7">
        <w:rPr>
          <w:rFonts w:ascii="Times New Roman" w:hAnsi="Times New Roman"/>
          <w:sz w:val="24"/>
        </w:rPr>
        <w:t>8 a 15 páginas.</w:t>
      </w:r>
      <w:r w:rsidR="009D222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Todas as páginas deverão ser numeradas no rodapé à direita.</w:t>
      </w:r>
    </w:p>
    <w:p w14:paraId="1ABD48AD" w14:textId="17EAF327" w:rsidR="00D9784B" w:rsidRPr="009D222F" w:rsidRDefault="00D9784B" w:rsidP="009D222F">
      <w:pPr>
        <w:spacing w:line="36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Artigos devem ter no mínimo seções como Introdução, Metodologia, Resultados e Discussão, Conclusão e Referências, sendo que os títulos de seção são de livre escolha e criação dos autores.</w:t>
      </w:r>
      <w:r w:rsidR="009D222F">
        <w:rPr>
          <w:rFonts w:ascii="Times New Roman" w:hAnsi="Times New Roman"/>
          <w:sz w:val="24"/>
          <w:szCs w:val="24"/>
        </w:rPr>
        <w:t xml:space="preserve"> </w:t>
      </w:r>
    </w:p>
    <w:p w14:paraId="6A99E34C" w14:textId="77777777" w:rsidR="00D9784B" w:rsidRDefault="00D9784B" w:rsidP="004727A6">
      <w:pPr>
        <w:spacing w:before="240" w:after="240" w:line="36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FORMATO</w:t>
      </w:r>
    </w:p>
    <w:p w14:paraId="2CB1BB45" w14:textId="6EE32477" w:rsidR="00D9784B" w:rsidRDefault="00D9784B" w:rsidP="00D9784B">
      <w:pPr>
        <w:spacing w:line="36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Use páginas tamanho A4 e as margens especificadas neste documento (sup.: </w:t>
      </w:r>
      <w:r w:rsidR="001B3665">
        <w:rPr>
          <w:rFonts w:ascii="Times New Roman" w:hAnsi="Times New Roman"/>
          <w:sz w:val="24"/>
        </w:rPr>
        <w:t>4,5</w:t>
      </w:r>
      <w:r>
        <w:rPr>
          <w:rFonts w:ascii="Times New Roman" w:hAnsi="Times New Roman"/>
          <w:sz w:val="24"/>
        </w:rPr>
        <w:t xml:space="preserve"> cm, Inf.:2</w:t>
      </w:r>
      <w:r w:rsidR="001B3665">
        <w:rPr>
          <w:rFonts w:ascii="Times New Roman" w:hAnsi="Times New Roman"/>
          <w:sz w:val="24"/>
        </w:rPr>
        <w:t>,5</w:t>
      </w:r>
      <w:r>
        <w:rPr>
          <w:rFonts w:ascii="Times New Roman" w:hAnsi="Times New Roman"/>
          <w:sz w:val="24"/>
        </w:rPr>
        <w:t xml:space="preserve"> cm, Esq.:3 cm, Dir.:</w:t>
      </w:r>
      <w:r w:rsidR="001B3665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cm). O texto deve utilizar fonte Times New Roman 12. Primeira linha de cada parágrafo espaçada de 1 cm. Espaçamento entre linhas 1,5 e 6 </w:t>
      </w:r>
      <w:proofErr w:type="spellStart"/>
      <w:r>
        <w:rPr>
          <w:rFonts w:ascii="Times New Roman" w:hAnsi="Times New Roman"/>
          <w:sz w:val="24"/>
        </w:rPr>
        <w:t>pt</w:t>
      </w:r>
      <w:proofErr w:type="spellEnd"/>
      <w:r>
        <w:rPr>
          <w:rFonts w:ascii="Times New Roman" w:hAnsi="Times New Roman"/>
          <w:sz w:val="24"/>
        </w:rPr>
        <w:t xml:space="preserve"> abaixo de cada parágrafo.</w:t>
      </w:r>
    </w:p>
    <w:p w14:paraId="44B51FFA" w14:textId="66ED0CE4" w:rsidR="004727A6" w:rsidRPr="004727A6" w:rsidRDefault="00D9784B" w:rsidP="004727A6">
      <w:pPr>
        <w:pStyle w:val="TitleArticleRevista"/>
        <w:spacing w:line="360" w:lineRule="auto"/>
        <w:ind w:firstLine="567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>Títulos usam a fonte Times New Roman tamanho 1</w:t>
      </w:r>
      <w:r w:rsidR="009D222F">
        <w:rPr>
          <w:rFonts w:ascii="Times New Roman" w:hAnsi="Times New Roman"/>
          <w:b w:val="0"/>
          <w:sz w:val="24"/>
        </w:rPr>
        <w:t>2</w:t>
      </w:r>
      <w:r w:rsidR="004727A6">
        <w:rPr>
          <w:rFonts w:ascii="Times New Roman" w:hAnsi="Times New Roman"/>
          <w:b w:val="0"/>
          <w:sz w:val="24"/>
        </w:rPr>
        <w:t>, com 12pt antes e depois, escrito em</w:t>
      </w:r>
      <w:r>
        <w:rPr>
          <w:rFonts w:ascii="Times New Roman" w:hAnsi="Times New Roman"/>
          <w:b w:val="0"/>
          <w:sz w:val="24"/>
        </w:rPr>
        <w:t xml:space="preserve"> negrito,</w:t>
      </w:r>
      <w:r w:rsidR="004727A6">
        <w:rPr>
          <w:rFonts w:ascii="Times New Roman" w:hAnsi="Times New Roman"/>
          <w:b w:val="0"/>
          <w:sz w:val="24"/>
        </w:rPr>
        <w:t xml:space="preserve"> em caixa alta e</w:t>
      </w:r>
      <w:r>
        <w:rPr>
          <w:rFonts w:ascii="Times New Roman" w:hAnsi="Times New Roman"/>
          <w:b w:val="0"/>
          <w:sz w:val="24"/>
        </w:rPr>
        <w:t xml:space="preserve"> </w:t>
      </w:r>
      <w:r w:rsidR="004727A6">
        <w:rPr>
          <w:rFonts w:ascii="Times New Roman" w:hAnsi="Times New Roman"/>
          <w:b w:val="0"/>
          <w:sz w:val="24"/>
        </w:rPr>
        <w:t>justificados com a primeira linha espaçada em 1cm</w:t>
      </w:r>
      <w:r>
        <w:rPr>
          <w:rFonts w:ascii="Times New Roman" w:hAnsi="Times New Roman"/>
          <w:b w:val="0"/>
          <w:sz w:val="24"/>
        </w:rPr>
        <w:t xml:space="preserve">. </w:t>
      </w:r>
      <w:r w:rsidR="004727A6" w:rsidRPr="004727A6">
        <w:rPr>
          <w:rFonts w:ascii="Times New Roman" w:hAnsi="Times New Roman"/>
          <w:b w:val="0"/>
          <w:bCs/>
          <w:sz w:val="24"/>
          <w:szCs w:val="24"/>
        </w:rPr>
        <w:t>Em caso de haver subtítulos inserir em letra minúscula</w:t>
      </w:r>
      <w:r w:rsidR="004727A6">
        <w:rPr>
          <w:rFonts w:ascii="Times New Roman" w:hAnsi="Times New Roman"/>
          <w:b w:val="0"/>
          <w:bCs/>
          <w:sz w:val="24"/>
          <w:szCs w:val="24"/>
        </w:rPr>
        <w:t xml:space="preserve">, </w:t>
      </w:r>
      <w:r w:rsidR="004727A6" w:rsidRPr="004727A6">
        <w:rPr>
          <w:rFonts w:ascii="Times New Roman" w:hAnsi="Times New Roman"/>
          <w:b w:val="0"/>
          <w:bCs/>
          <w:sz w:val="24"/>
          <w:szCs w:val="24"/>
        </w:rPr>
        <w:t xml:space="preserve">em negrito, letra Times New Roman 12, </w:t>
      </w:r>
      <w:r w:rsidR="004727A6">
        <w:rPr>
          <w:rFonts w:ascii="Times New Roman" w:hAnsi="Times New Roman"/>
          <w:b w:val="0"/>
          <w:bCs/>
          <w:sz w:val="24"/>
          <w:szCs w:val="24"/>
        </w:rPr>
        <w:t xml:space="preserve">com 12 </w:t>
      </w:r>
      <w:proofErr w:type="spellStart"/>
      <w:r w:rsidR="004727A6">
        <w:rPr>
          <w:rFonts w:ascii="Times New Roman" w:hAnsi="Times New Roman"/>
          <w:b w:val="0"/>
          <w:bCs/>
          <w:sz w:val="24"/>
          <w:szCs w:val="24"/>
        </w:rPr>
        <w:t>pt</w:t>
      </w:r>
      <w:proofErr w:type="spellEnd"/>
      <w:r w:rsidR="004727A6">
        <w:rPr>
          <w:rFonts w:ascii="Times New Roman" w:hAnsi="Times New Roman"/>
          <w:b w:val="0"/>
          <w:bCs/>
          <w:sz w:val="24"/>
          <w:szCs w:val="24"/>
        </w:rPr>
        <w:t xml:space="preserve"> antes e depois, </w:t>
      </w:r>
      <w:r w:rsidR="004727A6" w:rsidRPr="004727A6">
        <w:rPr>
          <w:rFonts w:ascii="Times New Roman" w:hAnsi="Times New Roman"/>
          <w:b w:val="0"/>
          <w:bCs/>
          <w:sz w:val="24"/>
          <w:szCs w:val="24"/>
        </w:rPr>
        <w:t>sem numeração e com p</w:t>
      </w:r>
      <w:r w:rsidR="004727A6" w:rsidRPr="004727A6">
        <w:rPr>
          <w:rFonts w:ascii="Times New Roman" w:hAnsi="Times New Roman"/>
          <w:b w:val="0"/>
          <w:bCs/>
          <w:sz w:val="24"/>
        </w:rPr>
        <w:t>rimeira linha espaçada em 1 cm</w:t>
      </w:r>
      <w:r w:rsidR="004727A6" w:rsidRPr="004727A6">
        <w:rPr>
          <w:rFonts w:ascii="Times New Roman" w:hAnsi="Times New Roman"/>
          <w:b w:val="0"/>
          <w:bCs/>
          <w:sz w:val="24"/>
          <w:szCs w:val="24"/>
        </w:rPr>
        <w:t>.</w:t>
      </w:r>
      <w:r>
        <w:rPr>
          <w:rFonts w:ascii="Times New Roman" w:hAnsi="Times New Roman"/>
          <w:b w:val="0"/>
          <w:sz w:val="24"/>
        </w:rPr>
        <w:t xml:space="preserve"> Busque limitar o uso de subseções a um único nível adicional.</w:t>
      </w:r>
    </w:p>
    <w:p w14:paraId="3368C638" w14:textId="516333A4" w:rsidR="00D9784B" w:rsidRDefault="00D9784B" w:rsidP="00D9784B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Elementos não textuais (tabelas, quadros, gráficos, figuras, mapas e imagens) devem ser inseridos no lugar apropriado do texto, não sendo necessário enviá-los em separado. Eles devem ser colocados após sua citação no texto, tão próximo quanto possível, mas de forma que o elemento gráfico e sua fonte e legenda fiquem na mesma página. Veja o exemplo do Quadro</w:t>
      </w:r>
      <w:r w:rsidR="00A87F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</w:t>
      </w:r>
    </w:p>
    <w:p w14:paraId="55891C4C" w14:textId="4358B688" w:rsidR="00D9784B" w:rsidRPr="00540ACF" w:rsidRDefault="00D9784B" w:rsidP="00540ACF">
      <w:pPr>
        <w:pStyle w:val="Legendas"/>
        <w:ind w:firstLine="567"/>
        <w:jc w:val="center"/>
        <w:rPr>
          <w:rFonts w:ascii="Times New Roman" w:hAnsi="Times New Roman"/>
          <w:sz w:val="24"/>
        </w:rPr>
      </w:pPr>
      <w:r w:rsidRPr="00540ACF">
        <w:rPr>
          <w:rFonts w:ascii="Times New Roman" w:hAnsi="Times New Roman"/>
          <w:bCs/>
          <w:sz w:val="24"/>
        </w:rPr>
        <w:t>Quadro 1 –</w:t>
      </w:r>
      <w:r w:rsidRPr="00540ACF">
        <w:rPr>
          <w:rFonts w:ascii="Times New Roman" w:hAnsi="Times New Roman"/>
          <w:sz w:val="24"/>
        </w:rPr>
        <w:t xml:space="preserve"> no caso de quadros e tabelas, a legenda deve vir acima deles. A fonte é Times New Roman </w:t>
      </w:r>
      <w:r w:rsidR="00A87F81" w:rsidRPr="00540ACF">
        <w:rPr>
          <w:rFonts w:ascii="Times New Roman" w:hAnsi="Times New Roman"/>
          <w:sz w:val="24"/>
        </w:rPr>
        <w:t>1</w:t>
      </w:r>
      <w:r w:rsidR="00540ACF">
        <w:rPr>
          <w:rFonts w:ascii="Times New Roman" w:hAnsi="Times New Roman"/>
          <w:sz w:val="24"/>
        </w:rPr>
        <w:t>2</w:t>
      </w:r>
      <w:r w:rsidR="00A87F81" w:rsidRPr="00540ACF">
        <w:rPr>
          <w:rFonts w:ascii="Times New Roman" w:hAnsi="Times New Roman"/>
          <w:sz w:val="24"/>
        </w:rPr>
        <w:t xml:space="preserve">, com espaçamento </w:t>
      </w:r>
      <w:r w:rsidRPr="00540ACF">
        <w:rPr>
          <w:rFonts w:ascii="Times New Roman" w:hAnsi="Times New Roman"/>
          <w:sz w:val="24"/>
        </w:rPr>
        <w:t xml:space="preserve">10 </w:t>
      </w:r>
      <w:proofErr w:type="spellStart"/>
      <w:r w:rsidRPr="00540ACF">
        <w:rPr>
          <w:rFonts w:ascii="Times New Roman" w:hAnsi="Times New Roman"/>
          <w:sz w:val="24"/>
        </w:rPr>
        <w:t>pt</w:t>
      </w:r>
      <w:proofErr w:type="spellEnd"/>
      <w:r w:rsidRPr="00540ACF">
        <w:rPr>
          <w:rFonts w:ascii="Times New Roman" w:hAnsi="Times New Roman"/>
          <w:sz w:val="24"/>
        </w:rPr>
        <w:t xml:space="preserve">. </w:t>
      </w:r>
      <w:r w:rsidR="00A87F81" w:rsidRPr="00540ACF">
        <w:rPr>
          <w:rFonts w:ascii="Times New Roman" w:hAnsi="Times New Roman"/>
          <w:sz w:val="24"/>
        </w:rPr>
        <w:t>depois. (</w:t>
      </w:r>
      <w:r w:rsidR="00A87F81" w:rsidRPr="0015053C">
        <w:rPr>
          <w:rFonts w:ascii="Times New Roman" w:hAnsi="Times New Roman"/>
          <w:szCs w:val="20"/>
        </w:rPr>
        <w:t xml:space="preserve">o quadro ou tabela deve estar centralizado, já </w:t>
      </w:r>
      <w:r w:rsidRPr="0015053C">
        <w:rPr>
          <w:rFonts w:ascii="Times New Roman" w:hAnsi="Times New Roman"/>
          <w:szCs w:val="20"/>
        </w:rPr>
        <w:t>o texto</w:t>
      </w:r>
      <w:r w:rsidR="00A87F81" w:rsidRPr="0015053C">
        <w:rPr>
          <w:rFonts w:ascii="Times New Roman" w:hAnsi="Times New Roman"/>
          <w:szCs w:val="20"/>
        </w:rPr>
        <w:t xml:space="preserve"> do quadro ou tabela</w:t>
      </w:r>
      <w:r w:rsidRPr="0015053C">
        <w:rPr>
          <w:rFonts w:ascii="Times New Roman" w:hAnsi="Times New Roman"/>
          <w:szCs w:val="20"/>
        </w:rPr>
        <w:t xml:space="preserve"> deve ser justificado</w:t>
      </w:r>
      <w:r w:rsidR="00A87F81" w:rsidRPr="0015053C">
        <w:rPr>
          <w:rFonts w:ascii="Times New Roman" w:hAnsi="Times New Roman"/>
          <w:szCs w:val="20"/>
        </w:rPr>
        <w:t>, com fonte Times New Roman 12, espaçamento simples</w:t>
      </w:r>
      <w:r w:rsidR="00A87F81" w:rsidRPr="00540ACF">
        <w:rPr>
          <w:rFonts w:ascii="Times New Roman" w:hAnsi="Times New Roman"/>
          <w:sz w:val="24"/>
        </w:rPr>
        <w:t>).</w:t>
      </w:r>
    </w:p>
    <w:tbl>
      <w:tblPr>
        <w:tblW w:w="369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67"/>
        <w:gridCol w:w="1831"/>
        <w:gridCol w:w="1714"/>
        <w:gridCol w:w="1572"/>
      </w:tblGrid>
      <w:tr w:rsidR="00D9784B" w14:paraId="4C0EF85A" w14:textId="77777777" w:rsidTr="001412D7">
        <w:trPr>
          <w:jc w:val="center"/>
        </w:trPr>
        <w:tc>
          <w:tcPr>
            <w:tcW w:w="928" w:type="pct"/>
            <w:vAlign w:val="center"/>
          </w:tcPr>
          <w:p w14:paraId="080F742B" w14:textId="77777777" w:rsidR="00D9784B" w:rsidRDefault="00D9784B" w:rsidP="004727A6">
            <w:pPr>
              <w:pStyle w:val="Textotabel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pct"/>
            <w:vAlign w:val="center"/>
          </w:tcPr>
          <w:p w14:paraId="53E83FF4" w14:textId="77777777" w:rsidR="00D9784B" w:rsidRDefault="00D9784B" w:rsidP="004727A6">
            <w:pPr>
              <w:pStyle w:val="Textotabel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Coluna 1</w:t>
            </w:r>
          </w:p>
        </w:tc>
        <w:tc>
          <w:tcPr>
            <w:tcW w:w="1364" w:type="pct"/>
            <w:vAlign w:val="center"/>
          </w:tcPr>
          <w:p w14:paraId="0FEA6589" w14:textId="77777777" w:rsidR="00D9784B" w:rsidRDefault="00D9784B" w:rsidP="004727A6">
            <w:pPr>
              <w:pStyle w:val="Textotabel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Coluna 2</w:t>
            </w:r>
          </w:p>
        </w:tc>
        <w:tc>
          <w:tcPr>
            <w:tcW w:w="1251" w:type="pct"/>
            <w:vAlign w:val="center"/>
          </w:tcPr>
          <w:p w14:paraId="2E45EFD8" w14:textId="77777777" w:rsidR="00D9784B" w:rsidRDefault="00D9784B" w:rsidP="004727A6">
            <w:pPr>
              <w:pStyle w:val="Textotabel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Coluna 3</w:t>
            </w:r>
          </w:p>
        </w:tc>
      </w:tr>
      <w:tr w:rsidR="00D9784B" w14:paraId="053951D1" w14:textId="77777777" w:rsidTr="001412D7">
        <w:trPr>
          <w:trHeight w:val="197"/>
          <w:jc w:val="center"/>
        </w:trPr>
        <w:tc>
          <w:tcPr>
            <w:tcW w:w="928" w:type="pct"/>
            <w:vAlign w:val="center"/>
          </w:tcPr>
          <w:p w14:paraId="755A6816" w14:textId="77777777" w:rsidR="00D9784B" w:rsidRDefault="00D9784B" w:rsidP="004727A6">
            <w:pPr>
              <w:pStyle w:val="Textotabel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Linha 1</w:t>
            </w:r>
          </w:p>
        </w:tc>
        <w:tc>
          <w:tcPr>
            <w:tcW w:w="1457" w:type="pct"/>
            <w:vAlign w:val="center"/>
          </w:tcPr>
          <w:p w14:paraId="28581A91" w14:textId="77777777" w:rsidR="00D9784B" w:rsidRDefault="00D9784B" w:rsidP="004727A6">
            <w:pPr>
              <w:pStyle w:val="Textotabel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Exemplo 1.1</w:t>
            </w:r>
          </w:p>
        </w:tc>
        <w:tc>
          <w:tcPr>
            <w:tcW w:w="1364" w:type="pct"/>
            <w:vAlign w:val="center"/>
          </w:tcPr>
          <w:p w14:paraId="56FFE8D8" w14:textId="77777777" w:rsidR="00D9784B" w:rsidRDefault="00D9784B" w:rsidP="004727A6">
            <w:pPr>
              <w:pStyle w:val="Textotabel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Exemplo 2.1</w:t>
            </w:r>
          </w:p>
        </w:tc>
        <w:tc>
          <w:tcPr>
            <w:tcW w:w="1251" w:type="pct"/>
            <w:vAlign w:val="center"/>
          </w:tcPr>
          <w:p w14:paraId="32947AD7" w14:textId="77777777" w:rsidR="00D9784B" w:rsidRDefault="00D9784B" w:rsidP="004727A6">
            <w:pPr>
              <w:pStyle w:val="Textotabel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Exemplo 3.1</w:t>
            </w:r>
          </w:p>
        </w:tc>
      </w:tr>
      <w:tr w:rsidR="00D9784B" w14:paraId="4C266CFB" w14:textId="77777777" w:rsidTr="001412D7">
        <w:trPr>
          <w:jc w:val="center"/>
        </w:trPr>
        <w:tc>
          <w:tcPr>
            <w:tcW w:w="928" w:type="pct"/>
            <w:vAlign w:val="center"/>
          </w:tcPr>
          <w:p w14:paraId="03046BE3" w14:textId="77777777" w:rsidR="00D9784B" w:rsidRDefault="00D9784B" w:rsidP="004727A6">
            <w:pPr>
              <w:pStyle w:val="Textotabel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Linha 2</w:t>
            </w:r>
          </w:p>
        </w:tc>
        <w:tc>
          <w:tcPr>
            <w:tcW w:w="1457" w:type="pct"/>
            <w:vAlign w:val="center"/>
          </w:tcPr>
          <w:p w14:paraId="5BAB9657" w14:textId="77777777" w:rsidR="00D9784B" w:rsidRDefault="00D9784B" w:rsidP="004727A6">
            <w:pPr>
              <w:pStyle w:val="Textotabel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Exemplo 1.2</w:t>
            </w:r>
          </w:p>
        </w:tc>
        <w:tc>
          <w:tcPr>
            <w:tcW w:w="1364" w:type="pct"/>
            <w:vAlign w:val="center"/>
          </w:tcPr>
          <w:p w14:paraId="60B36E42" w14:textId="77777777" w:rsidR="00D9784B" w:rsidRDefault="00D9784B" w:rsidP="004727A6">
            <w:pPr>
              <w:pStyle w:val="Textotabel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Exemplo 2.2</w:t>
            </w:r>
          </w:p>
        </w:tc>
        <w:tc>
          <w:tcPr>
            <w:tcW w:w="1251" w:type="pct"/>
            <w:vAlign w:val="center"/>
          </w:tcPr>
          <w:p w14:paraId="5E99C4F9" w14:textId="77777777" w:rsidR="00D9784B" w:rsidRDefault="00D9784B" w:rsidP="004727A6">
            <w:pPr>
              <w:pStyle w:val="Textotabel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Exemplo 3.2</w:t>
            </w:r>
          </w:p>
        </w:tc>
      </w:tr>
    </w:tbl>
    <w:p w14:paraId="792FC1EE" w14:textId="1AF32C22" w:rsidR="00D9784B" w:rsidRPr="00540ACF" w:rsidRDefault="00D9784B" w:rsidP="00540ACF">
      <w:pPr>
        <w:spacing w:before="60" w:after="60" w:line="360" w:lineRule="auto"/>
        <w:ind w:firstLine="0"/>
        <w:jc w:val="center"/>
        <w:rPr>
          <w:rFonts w:ascii="Times New Roman" w:hAnsi="Times New Roman"/>
          <w:bCs/>
          <w:sz w:val="20"/>
          <w:szCs w:val="20"/>
        </w:rPr>
      </w:pPr>
      <w:r w:rsidRPr="00540ACF">
        <w:rPr>
          <w:rFonts w:ascii="Times New Roman" w:hAnsi="Times New Roman"/>
          <w:bCs/>
          <w:sz w:val="20"/>
          <w:szCs w:val="20"/>
        </w:rPr>
        <w:t xml:space="preserve">Fonte: </w:t>
      </w:r>
      <w:proofErr w:type="spellStart"/>
      <w:r w:rsidRPr="00540ACF">
        <w:rPr>
          <w:rFonts w:ascii="Times New Roman" w:hAnsi="Times New Roman"/>
          <w:bCs/>
          <w:sz w:val="20"/>
          <w:szCs w:val="20"/>
        </w:rPr>
        <w:t>Hassier</w:t>
      </w:r>
      <w:proofErr w:type="spellEnd"/>
      <w:r w:rsidRPr="00540ACF">
        <w:rPr>
          <w:rFonts w:ascii="Times New Roman" w:hAnsi="Times New Roman"/>
          <w:bCs/>
          <w:sz w:val="20"/>
          <w:szCs w:val="20"/>
        </w:rPr>
        <w:t>, 2020.</w:t>
      </w:r>
      <w:r w:rsidR="00540ACF">
        <w:rPr>
          <w:rFonts w:ascii="Times New Roman" w:hAnsi="Times New Roman"/>
          <w:bCs/>
          <w:sz w:val="20"/>
          <w:szCs w:val="20"/>
        </w:rPr>
        <w:t xml:space="preserve"> (centralizado, em fonte Times New Roman 10)</w:t>
      </w:r>
    </w:p>
    <w:p w14:paraId="382FC51E" w14:textId="77777777" w:rsidR="00D9784B" w:rsidRDefault="00D9784B" w:rsidP="00D9784B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Gráficos, figuras, mapas e imagens devem ter a legenda colocada abaixo deles e na mesma página. A Figura 1 mostra um exemplo.</w:t>
      </w:r>
    </w:p>
    <w:p w14:paraId="1BA9DAE7" w14:textId="77777777" w:rsidR="00D9784B" w:rsidRDefault="00D9784B" w:rsidP="00D9784B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</w:p>
    <w:p w14:paraId="5F2F44E3" w14:textId="77777777" w:rsidR="001B3665" w:rsidRDefault="00D9784B" w:rsidP="001B3665">
      <w:pPr>
        <w:pStyle w:val="Legendas"/>
        <w:spacing w:after="240"/>
        <w:jc w:val="center"/>
        <w:rPr>
          <w:rFonts w:ascii="Times New Roman" w:hAnsi="Times New Roman"/>
          <w:b/>
          <w:szCs w:val="20"/>
        </w:rPr>
      </w:pPr>
      <w:bookmarkStart w:id="0" w:name="_Hlk76730381"/>
      <w:r>
        <w:rPr>
          <w:rFonts w:ascii="Times New Roman" w:hAnsi="Times New Roman"/>
          <w:b/>
          <w:noProof/>
          <w:sz w:val="24"/>
          <w:lang w:eastAsia="pt-BR"/>
        </w:rPr>
        <w:drawing>
          <wp:inline distT="0" distB="0" distL="0" distR="0" wp14:anchorId="0DD8EEEB" wp14:editId="1C3076F4">
            <wp:extent cx="3285490" cy="1499235"/>
            <wp:effectExtent l="0" t="0" r="0" b="0"/>
            <wp:docPr id="1245546609" name="Gráfico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p w14:paraId="4A5AB4EB" w14:textId="26891B14" w:rsidR="00D9784B" w:rsidRPr="001B3665" w:rsidRDefault="00D9784B" w:rsidP="001B3665">
      <w:pPr>
        <w:pStyle w:val="Legendas"/>
        <w:spacing w:after="240"/>
        <w:jc w:val="center"/>
      </w:pPr>
      <w:r w:rsidRPr="00540ACF">
        <w:rPr>
          <w:rFonts w:ascii="Times New Roman" w:hAnsi="Times New Roman"/>
          <w:bCs/>
          <w:szCs w:val="20"/>
        </w:rPr>
        <w:t>Fonte:</w:t>
      </w:r>
      <w:r>
        <w:rPr>
          <w:rFonts w:ascii="Times New Roman" w:hAnsi="Times New Roman"/>
          <w:szCs w:val="20"/>
        </w:rPr>
        <w:t xml:space="preserve"> </w:t>
      </w:r>
      <w:proofErr w:type="spellStart"/>
      <w:r>
        <w:rPr>
          <w:rFonts w:ascii="Times New Roman" w:hAnsi="Times New Roman"/>
          <w:szCs w:val="20"/>
        </w:rPr>
        <w:t>Hassier</w:t>
      </w:r>
      <w:proofErr w:type="spellEnd"/>
      <w:r>
        <w:rPr>
          <w:rFonts w:ascii="Times New Roman" w:hAnsi="Times New Roman"/>
          <w:szCs w:val="20"/>
        </w:rPr>
        <w:t>, 2020.</w:t>
      </w:r>
      <w:r w:rsidR="00540ACF">
        <w:rPr>
          <w:rFonts w:ascii="Times New Roman" w:hAnsi="Times New Roman"/>
          <w:szCs w:val="20"/>
        </w:rPr>
        <w:t xml:space="preserve"> </w:t>
      </w:r>
      <w:r w:rsidR="00540ACF">
        <w:rPr>
          <w:rFonts w:ascii="Times New Roman" w:hAnsi="Times New Roman"/>
          <w:bCs/>
          <w:szCs w:val="20"/>
        </w:rPr>
        <w:t>(centralizado, em fonte Times New Roman 10)</w:t>
      </w:r>
    </w:p>
    <w:p w14:paraId="14DB6C26" w14:textId="77777777" w:rsidR="00D9784B" w:rsidRPr="00540ACF" w:rsidRDefault="00D9784B" w:rsidP="00D9784B">
      <w:pPr>
        <w:pStyle w:val="Legendas"/>
        <w:spacing w:after="120"/>
        <w:jc w:val="center"/>
        <w:rPr>
          <w:rFonts w:ascii="Times New Roman" w:hAnsi="Times New Roman"/>
          <w:sz w:val="24"/>
        </w:rPr>
      </w:pPr>
      <w:r w:rsidRPr="00540ACF">
        <w:rPr>
          <w:rFonts w:ascii="Times New Roman" w:hAnsi="Times New Roman"/>
          <w:bCs/>
          <w:sz w:val="24"/>
        </w:rPr>
        <w:t>Figura 1 –</w:t>
      </w:r>
      <w:r w:rsidRPr="00540ACF">
        <w:rPr>
          <w:rFonts w:ascii="Times New Roman" w:hAnsi="Times New Roman"/>
          <w:sz w:val="24"/>
        </w:rPr>
        <w:t xml:space="preserve"> Diferentemente das tabelas e quadros, a legenda vem após as figuras (mapas, imagens, fotos....).</w:t>
      </w:r>
    </w:p>
    <w:p w14:paraId="1DAE6581" w14:textId="364924C6" w:rsidR="00D9784B" w:rsidRDefault="00D9784B" w:rsidP="00964DB4">
      <w:pPr>
        <w:pStyle w:val="TitleArticleRevista"/>
        <w:spacing w:line="36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Observação importante: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todos os elementos gráficos que não forem do próprio autor, sejam adaptações ou extrações de alguma obra, precisam ter a autoria referenciada na respectiva legenda. </w:t>
      </w:r>
      <w:r w:rsidR="00540ACF">
        <w:rPr>
          <w:rFonts w:ascii="Times New Roman" w:hAnsi="Times New Roman" w:cs="Times New Roman"/>
          <w:b w:val="0"/>
          <w:bCs/>
          <w:sz w:val="24"/>
          <w:szCs w:val="24"/>
        </w:rPr>
        <w:t xml:space="preserve">Quando o material for de autoria própria também deve constar a fonte.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A referência completa deve ser listada na seção “Referências” do artigo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14:paraId="4678CD1F" w14:textId="77777777" w:rsidR="00D9784B" w:rsidRDefault="00D9784B" w:rsidP="00A87F81">
      <w:pPr>
        <w:spacing w:before="240" w:after="240" w:line="36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CITAÇÕES</w:t>
      </w:r>
    </w:p>
    <w:p w14:paraId="2361EE23" w14:textId="3C96CBB6" w:rsidR="00D9784B" w:rsidRDefault="00D9784B" w:rsidP="00964DB4">
      <w:pPr>
        <w:pStyle w:val="texto"/>
      </w:pPr>
      <w:r>
        <w:t xml:space="preserve">As citações devem obedecer ao sistema autor-data e estar de acordo com a norma </w:t>
      </w:r>
      <w:r w:rsidRPr="001B3665">
        <w:rPr>
          <w:b/>
          <w:bCs w:val="0"/>
        </w:rPr>
        <w:t>NBR 10520</w:t>
      </w:r>
      <w:r w:rsidR="00353F2E">
        <w:rPr>
          <w:b/>
          <w:bCs w:val="0"/>
        </w:rPr>
        <w:t>:2023</w:t>
      </w:r>
      <w:r w:rsidRPr="001B3665">
        <w:rPr>
          <w:b/>
          <w:bCs w:val="0"/>
        </w:rPr>
        <w:t xml:space="preserve"> da ABNT</w:t>
      </w:r>
      <w:r>
        <w:t>. As abreviaturas dos títulos dos periódicos citados deverão estar de acordo com as normas internacionais.</w:t>
      </w:r>
    </w:p>
    <w:p w14:paraId="7EF98050" w14:textId="6810F5CF" w:rsidR="00D9784B" w:rsidRDefault="00D9784B" w:rsidP="00D9784B">
      <w:pPr>
        <w:pStyle w:val="texto"/>
      </w:pPr>
      <w:r>
        <w:t xml:space="preserve">Quando o autor citado estiver no </w:t>
      </w:r>
      <w:r w:rsidRPr="00BB126F">
        <w:t xml:space="preserve">corpo do texto, a grafia deve ser em minúsculo. Quando estiver entre parênteses, a grafia </w:t>
      </w:r>
      <w:r w:rsidR="00782AEB">
        <w:t xml:space="preserve">também </w:t>
      </w:r>
      <w:r w:rsidRPr="00BB126F">
        <w:t>deve ser em m</w:t>
      </w:r>
      <w:r w:rsidR="00BB126F" w:rsidRPr="00BB126F">
        <w:t>inúsculo</w:t>
      </w:r>
      <w:r w:rsidRPr="00BB126F">
        <w:t>. Para</w:t>
      </w:r>
      <w:r>
        <w:t xml:space="preserve"> citar obras escritas por dois autores no corpo do texto, deve-se citar Fulano e Beltrano (2009). Quando a citação de dois autores estiver entre parênteses, estes devem ser separados por ponto-e-vírgula (</w:t>
      </w:r>
      <w:r w:rsidR="0015789B">
        <w:t>Fulano; Beltrano</w:t>
      </w:r>
      <w:r>
        <w:t xml:space="preserve">, 2009). Citações de até quatro autores, no corpo do texto, devem aparecer da seguinte forma: Fulano, Beltrano, Arano e Sicrano (2009). Caso </w:t>
      </w:r>
      <w:r>
        <w:lastRenderedPageBreak/>
        <w:t>a citação de três ou quatro autores estiver entre parênteses, os sobrenomes devem ser separados por ponto-e-vírgula (</w:t>
      </w:r>
      <w:r w:rsidR="0015789B">
        <w:t>Fulano; Beltrano; Sicrano</w:t>
      </w:r>
      <w:r>
        <w:t xml:space="preserve">, 2009). Não deve ser utilizado o caractere &amp;. Para citar obras escritas por mais de quatro autores, mencionar somente o primeiro autor, seguido da expressão </w:t>
      </w:r>
      <w:r w:rsidRPr="00A87F81">
        <w:rPr>
          <w:i/>
          <w:iCs/>
        </w:rPr>
        <w:t>et al</w:t>
      </w:r>
      <w:r>
        <w:t>. (</w:t>
      </w:r>
      <w:r w:rsidR="0015789B">
        <w:t>Fulano</w:t>
      </w:r>
      <w:r>
        <w:t xml:space="preserve"> </w:t>
      </w:r>
      <w:r w:rsidRPr="00A87F81">
        <w:rPr>
          <w:i/>
          <w:iCs/>
        </w:rPr>
        <w:t>et al</w:t>
      </w:r>
      <w:r w:rsidRPr="00353F2E">
        <w:t xml:space="preserve">., 2009), ou Fulano </w:t>
      </w:r>
      <w:r w:rsidRPr="00A87F81">
        <w:rPr>
          <w:i/>
          <w:iCs/>
        </w:rPr>
        <w:t>et al</w:t>
      </w:r>
      <w:r w:rsidRPr="00353F2E">
        <w:t>. (2009)</w:t>
      </w:r>
      <w:r>
        <w:t>.</w:t>
      </w:r>
    </w:p>
    <w:p w14:paraId="44BC87D4" w14:textId="77777777" w:rsidR="00D9784B" w:rsidRDefault="00D9784B" w:rsidP="00D9784B">
      <w:pPr>
        <w:pStyle w:val="texto"/>
      </w:pPr>
      <w:r>
        <w:t>Citações diretas de até três linhas acompanham o corpo do texto e se destacam com dupla aspa. Caso o texto original já contenha aspas, estas devem ser substituídas por aspa simples.  Exemplos:</w:t>
      </w:r>
    </w:p>
    <w:p w14:paraId="0FB3B925" w14:textId="77777777" w:rsidR="00D9784B" w:rsidRDefault="00D9784B" w:rsidP="00D9784B">
      <w:pPr>
        <w:pStyle w:val="texto"/>
      </w:pPr>
      <w:r>
        <w:t>a)</w:t>
      </w:r>
      <w:r>
        <w:tab/>
        <w:t>Fulano (2008, p. 10) afirma que: “[...] é importante a utilização das citações corretamente”.</w:t>
      </w:r>
    </w:p>
    <w:p w14:paraId="7CD26DD8" w14:textId="7BC58456" w:rsidR="00D9784B" w:rsidRDefault="00D9784B" w:rsidP="00D9784B">
      <w:pPr>
        <w:pStyle w:val="texto"/>
      </w:pPr>
      <w:r>
        <w:t>b)</w:t>
      </w:r>
      <w:r>
        <w:tab/>
        <w:t xml:space="preserve">"Citar trechos de ‘outros autores’ sem referenciá-los, pode ser caracterizado como plágio” </w:t>
      </w:r>
      <w:r w:rsidR="0015789B">
        <w:t>(Fulano; Beltrano, 2009</w:t>
      </w:r>
      <w:r>
        <w:t>, p. 20).</w:t>
      </w:r>
    </w:p>
    <w:p w14:paraId="2FCCFA85" w14:textId="2384FB23" w:rsidR="00D9784B" w:rsidRDefault="00D9784B" w:rsidP="00D9784B">
      <w:pPr>
        <w:pStyle w:val="texto"/>
      </w:pPr>
      <w:r>
        <w:t>Para as citações com mais de três linhas, estas devem ser transcritas em parágrafo distinto. Deve-se utilizar um recuo de 4,0 cm na margem esquerda, terminando na margem direita. Deve ser utilizada fonte tamanho 10 e sem as aspas. A citação deve ter espaçamento</w:t>
      </w:r>
      <w:r w:rsidR="0015053C">
        <w:t xml:space="preserve"> entre parágrafos</w:t>
      </w:r>
      <w:r>
        <w:t xml:space="preserve"> 12pt antes e 12pt depois</w:t>
      </w:r>
      <w:r w:rsidR="00540ACF">
        <w:t xml:space="preserve">, com espaçamento </w:t>
      </w:r>
      <w:r w:rsidR="0015053C">
        <w:t xml:space="preserve">entre linhas </w:t>
      </w:r>
      <w:r w:rsidR="00540ACF">
        <w:t>simples.</w:t>
      </w:r>
      <w:r>
        <w:t xml:space="preserve"> Exemplo: </w:t>
      </w:r>
    </w:p>
    <w:p w14:paraId="3A56F49B" w14:textId="0C2F6930" w:rsidR="00742314" w:rsidRDefault="0008739A" w:rsidP="00742314">
      <w:pPr>
        <w:pStyle w:val="citacaolonga"/>
        <w:rPr>
          <w:color w:val="auto"/>
        </w:rPr>
      </w:pPr>
      <w:r>
        <w:rPr>
          <w:color w:val="auto"/>
        </w:rPr>
        <w:t>Citação direta, com mais de três linhas, deve ser destacada com recuo padronizado em relação a margem esquerda, com letra menor que é utilizada no texto, em espaço simples e sem aspas. Recomenda-se recuo de quatro centímetros</w:t>
      </w:r>
      <w:r w:rsidR="00742314">
        <w:rPr>
          <w:color w:val="auto"/>
        </w:rPr>
        <w:t>. Citação direta, com mais de três linhas, deve ser destacada com recuo padronizado em relação a margem esquerda, com letra menor que é utilizada no texto, em espaço simples e sem aspas. Recomenda-se recuo de quatro centímetros (Fulano, 2009, p. 150).</w:t>
      </w:r>
    </w:p>
    <w:p w14:paraId="050AC38F" w14:textId="20C650D8" w:rsidR="00D9784B" w:rsidRDefault="00D9784B" w:rsidP="00D9784B">
      <w:pPr>
        <w:spacing w:line="36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14:paraId="08FCFE59" w14:textId="77777777" w:rsidR="00D9784B" w:rsidRDefault="00D9784B" w:rsidP="00A87F81">
      <w:pPr>
        <w:spacing w:before="240" w:after="240" w:line="36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EQUAÇÕES E FÓRMULAS</w:t>
      </w:r>
    </w:p>
    <w:p w14:paraId="6CB6550D" w14:textId="77777777" w:rsidR="00D9784B" w:rsidRDefault="00D9784B" w:rsidP="00D9784B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Recomenda-se o uso do editor de equações embutido no Microsoft Word. Não insira equações no formato de figura. Numere todas as equações que aparecem no texto do artigo, como (1), </w:t>
      </w:r>
    </w:p>
    <w:p w14:paraId="29E9C0D2" w14:textId="7A6F3355" w:rsidR="00D9784B" w:rsidRDefault="00D9784B" w:rsidP="00D9784B">
      <w:pPr>
        <w:spacing w:line="360" w:lineRule="auto"/>
        <w:ind w:firstLine="567"/>
        <w:jc w:val="right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</w:rPr>
          <m:t>v</m:t>
        </m:r>
        <m:r>
          <m:rPr>
            <m:sty m:val="p"/>
          </m:rPr>
          <w:rPr>
            <w:rFonts w:ascii="Cambria Math" w:hAnsi="Cambria Math"/>
            <w:sz w:val="24"/>
          </w:rPr>
          <m:t>=</m:t>
        </m:r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</w:rPr>
              <m:t>0</m:t>
            </m:r>
          </m:sub>
        </m:sSub>
        <m:r>
          <w:rPr>
            <w:rFonts w:ascii="Cambria Math" w:hAnsi="Cambria Math"/>
            <w:sz w:val="24"/>
          </w:rPr>
          <m:t>+at</m:t>
        </m:r>
      </m:oMath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,   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(1)</w:t>
      </w:r>
    </w:p>
    <w:p w14:paraId="469170D6" w14:textId="6769273B" w:rsidR="00D9784B" w:rsidRDefault="00D9784B" w:rsidP="00540ACF">
      <w:pPr>
        <w:pStyle w:val="NormalsuivantTitr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observando que equações que fazem parte de uma frase podem levar pontuação. Alinhe a equação a direita com a numeração e com espaçamento suficiente entre elas para centralizar a mesma. </w:t>
      </w:r>
    </w:p>
    <w:p w14:paraId="54A2A386" w14:textId="77777777" w:rsidR="00D9784B" w:rsidRDefault="00D9784B" w:rsidP="00540ACF">
      <w:pPr>
        <w:spacing w:before="240" w:after="240" w:line="36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REFERÊNCIAS </w:t>
      </w:r>
    </w:p>
    <w:p w14:paraId="7E682717" w14:textId="36DF1BC9" w:rsidR="00D9784B" w:rsidRDefault="00D9784B" w:rsidP="004401B7">
      <w:pPr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citações devem obedecer ao formato autor-data normalizado pela </w:t>
      </w:r>
      <w:r w:rsidRPr="00540ACF">
        <w:rPr>
          <w:rFonts w:ascii="Times New Roman" w:hAnsi="Times New Roman"/>
          <w:b/>
          <w:bCs/>
          <w:sz w:val="24"/>
          <w:szCs w:val="24"/>
        </w:rPr>
        <w:t>ABNT (NBR-</w:t>
      </w:r>
      <w:r w:rsidR="0008739A" w:rsidRPr="00540ACF">
        <w:rPr>
          <w:rFonts w:ascii="Times New Roman" w:hAnsi="Times New Roman"/>
          <w:b/>
          <w:bCs/>
          <w:sz w:val="24"/>
          <w:szCs w:val="24"/>
        </w:rPr>
        <w:t>10520</w:t>
      </w:r>
      <w:r w:rsidR="00353F2E" w:rsidRPr="00540ACF">
        <w:rPr>
          <w:rFonts w:ascii="Times New Roman" w:hAnsi="Times New Roman"/>
          <w:b/>
          <w:bCs/>
          <w:sz w:val="24"/>
          <w:szCs w:val="24"/>
        </w:rPr>
        <w:t>:2023</w:t>
      </w:r>
      <w:r w:rsidRPr="00540ACF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60D15D44" w14:textId="77777777" w:rsidR="007B1F79" w:rsidRDefault="00D9784B" w:rsidP="004401B7">
      <w:pPr>
        <w:spacing w:before="120" w:line="36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referências ao final do artigo devem ser</w:t>
      </w:r>
      <w:r w:rsidR="00606ED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509235D" w14:textId="77777777" w:rsidR="007B1F79" w:rsidRDefault="00D9784B" w:rsidP="007B1F79">
      <w:pPr>
        <w:pStyle w:val="PargrafodaLista"/>
        <w:numPr>
          <w:ilvl w:val="0"/>
          <w:numId w:val="1"/>
        </w:numPr>
        <w:spacing w:before="120" w:line="360" w:lineRule="auto"/>
        <w:rPr>
          <w:rFonts w:ascii="Times New Roman" w:hAnsi="Times New Roman"/>
          <w:sz w:val="24"/>
          <w:szCs w:val="24"/>
        </w:rPr>
      </w:pPr>
      <w:r w:rsidRPr="007B1F79">
        <w:rPr>
          <w:rFonts w:ascii="Times New Roman" w:hAnsi="Times New Roman"/>
          <w:sz w:val="24"/>
          <w:szCs w:val="24"/>
        </w:rPr>
        <w:t>ordenadas alfabeticamente pelo sobrenome do autor</w:t>
      </w:r>
      <w:r w:rsidR="00606ED6" w:rsidRPr="007B1F79">
        <w:rPr>
          <w:rFonts w:ascii="Times New Roman" w:hAnsi="Times New Roman"/>
          <w:sz w:val="24"/>
          <w:szCs w:val="24"/>
        </w:rPr>
        <w:t>;</w:t>
      </w:r>
      <w:r w:rsidR="001B3665" w:rsidRPr="007B1F79">
        <w:rPr>
          <w:rFonts w:ascii="Times New Roman" w:hAnsi="Times New Roman"/>
          <w:sz w:val="24"/>
          <w:szCs w:val="24"/>
        </w:rPr>
        <w:t xml:space="preserve"> </w:t>
      </w:r>
    </w:p>
    <w:p w14:paraId="6A5BE296" w14:textId="77777777" w:rsidR="007B1F79" w:rsidRDefault="001B3665" w:rsidP="007B1F79">
      <w:pPr>
        <w:pStyle w:val="PargrafodaLista"/>
        <w:numPr>
          <w:ilvl w:val="0"/>
          <w:numId w:val="1"/>
        </w:numPr>
        <w:spacing w:before="120" w:line="360" w:lineRule="auto"/>
        <w:rPr>
          <w:rFonts w:ascii="Times New Roman" w:hAnsi="Times New Roman"/>
          <w:sz w:val="24"/>
          <w:szCs w:val="24"/>
        </w:rPr>
      </w:pPr>
      <w:r w:rsidRPr="007B1F79">
        <w:rPr>
          <w:rFonts w:ascii="Times New Roman" w:hAnsi="Times New Roman"/>
          <w:sz w:val="24"/>
          <w:szCs w:val="24"/>
        </w:rPr>
        <w:t xml:space="preserve">alinhados </w:t>
      </w:r>
      <w:r w:rsidR="00606ED6" w:rsidRPr="007B1F79">
        <w:rPr>
          <w:rFonts w:ascii="Times New Roman" w:hAnsi="Times New Roman"/>
          <w:sz w:val="24"/>
          <w:szCs w:val="24"/>
        </w:rPr>
        <w:t>à</w:t>
      </w:r>
      <w:r w:rsidRPr="007B1F79">
        <w:rPr>
          <w:rFonts w:ascii="Times New Roman" w:hAnsi="Times New Roman"/>
          <w:sz w:val="24"/>
          <w:szCs w:val="24"/>
        </w:rPr>
        <w:t xml:space="preserve"> esquerda</w:t>
      </w:r>
      <w:r w:rsidR="00606ED6" w:rsidRPr="007B1F79">
        <w:rPr>
          <w:rFonts w:ascii="Times New Roman" w:hAnsi="Times New Roman"/>
          <w:sz w:val="24"/>
          <w:szCs w:val="24"/>
        </w:rPr>
        <w:t>;</w:t>
      </w:r>
      <w:r w:rsidRPr="007B1F79">
        <w:rPr>
          <w:rFonts w:ascii="Times New Roman" w:hAnsi="Times New Roman"/>
          <w:sz w:val="24"/>
          <w:szCs w:val="24"/>
        </w:rPr>
        <w:t xml:space="preserve"> </w:t>
      </w:r>
    </w:p>
    <w:p w14:paraId="2E59828A" w14:textId="12DCBD37" w:rsidR="007B1F79" w:rsidRDefault="007B1F79" w:rsidP="007B1F79">
      <w:pPr>
        <w:pStyle w:val="PargrafodaLista"/>
        <w:numPr>
          <w:ilvl w:val="0"/>
          <w:numId w:val="1"/>
        </w:numPr>
        <w:spacing w:before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</w:t>
      </w:r>
      <w:r w:rsidR="001B3665" w:rsidRPr="007B1F79">
        <w:rPr>
          <w:rFonts w:ascii="Times New Roman" w:hAnsi="Times New Roman"/>
          <w:sz w:val="24"/>
          <w:szCs w:val="24"/>
        </w:rPr>
        <w:t xml:space="preserve"> espaçamento</w:t>
      </w:r>
      <w:r w:rsidR="0015053C" w:rsidRPr="007B1F79">
        <w:rPr>
          <w:rFonts w:ascii="Times New Roman" w:hAnsi="Times New Roman"/>
          <w:sz w:val="24"/>
          <w:szCs w:val="24"/>
        </w:rPr>
        <w:t xml:space="preserve"> entre linhas</w:t>
      </w:r>
      <w:r w:rsidR="001B3665" w:rsidRPr="007B1F79">
        <w:rPr>
          <w:rFonts w:ascii="Times New Roman" w:hAnsi="Times New Roman"/>
          <w:sz w:val="24"/>
          <w:szCs w:val="24"/>
        </w:rPr>
        <w:t xml:space="preserve"> </w:t>
      </w:r>
      <w:r w:rsidR="001B3665" w:rsidRPr="007B1F79">
        <w:rPr>
          <w:rFonts w:ascii="Times New Roman" w:hAnsi="Times New Roman"/>
          <w:b/>
          <w:bCs/>
          <w:sz w:val="24"/>
          <w:szCs w:val="24"/>
        </w:rPr>
        <w:t>simples</w:t>
      </w:r>
      <w:r w:rsidR="00F023D0" w:rsidRPr="007B1F79">
        <w:rPr>
          <w:rFonts w:ascii="Times New Roman" w:hAnsi="Times New Roman"/>
          <w:sz w:val="24"/>
          <w:szCs w:val="24"/>
        </w:rPr>
        <w:t>; e</w:t>
      </w:r>
      <w:r w:rsidR="001B3665" w:rsidRPr="007B1F79">
        <w:rPr>
          <w:rFonts w:ascii="Times New Roman" w:hAnsi="Times New Roman"/>
          <w:sz w:val="24"/>
          <w:szCs w:val="24"/>
        </w:rPr>
        <w:t xml:space="preserve"> </w:t>
      </w:r>
    </w:p>
    <w:p w14:paraId="0648C156" w14:textId="2B6D4217" w:rsidR="004401B7" w:rsidRPr="007B1F79" w:rsidRDefault="007B1F79" w:rsidP="007B1F79">
      <w:pPr>
        <w:pStyle w:val="PargrafodaLista"/>
        <w:numPr>
          <w:ilvl w:val="0"/>
          <w:numId w:val="1"/>
        </w:numPr>
        <w:spacing w:before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 </w:t>
      </w:r>
      <w:r w:rsidR="00695319" w:rsidRPr="007B1F79">
        <w:rPr>
          <w:rFonts w:ascii="Times New Roman" w:hAnsi="Times New Roman"/>
          <w:sz w:val="24"/>
          <w:szCs w:val="24"/>
        </w:rPr>
        <w:t xml:space="preserve">espaçamento </w:t>
      </w:r>
      <w:r w:rsidR="0015053C" w:rsidRPr="007B1F79">
        <w:rPr>
          <w:rFonts w:ascii="Times New Roman" w:hAnsi="Times New Roman"/>
          <w:sz w:val="24"/>
          <w:szCs w:val="24"/>
        </w:rPr>
        <w:t xml:space="preserve">entre parágrafos </w:t>
      </w:r>
      <w:r w:rsidR="00695319" w:rsidRPr="007B1F79">
        <w:rPr>
          <w:rFonts w:ascii="Times New Roman" w:hAnsi="Times New Roman"/>
          <w:sz w:val="24"/>
          <w:szCs w:val="24"/>
        </w:rPr>
        <w:t xml:space="preserve">de </w:t>
      </w:r>
      <w:r w:rsidR="00695319" w:rsidRPr="007B1F79">
        <w:rPr>
          <w:rFonts w:ascii="Times New Roman" w:hAnsi="Times New Roman"/>
          <w:b/>
          <w:bCs/>
          <w:sz w:val="24"/>
          <w:szCs w:val="24"/>
        </w:rPr>
        <w:t>6pt</w:t>
      </w:r>
      <w:r w:rsidR="00695319" w:rsidRPr="007B1F79">
        <w:rPr>
          <w:rFonts w:ascii="Times New Roman" w:hAnsi="Times New Roman"/>
          <w:sz w:val="24"/>
          <w:szCs w:val="24"/>
        </w:rPr>
        <w:t>.</w:t>
      </w:r>
    </w:p>
    <w:p w14:paraId="7CB08E45" w14:textId="67D8B990" w:rsidR="00D9784B" w:rsidRDefault="00D9784B" w:rsidP="004401B7">
      <w:pPr>
        <w:spacing w:before="120" w:line="36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abreviaturas dos títulos dos periódicos citados deverão estar de acordo com as normas internacionais. Comunicações pessoais, trabalhos em andamento ou no prelo devem ser citados em notas de rodapé.</w:t>
      </w:r>
    </w:p>
    <w:p w14:paraId="1C4EE315" w14:textId="77777777" w:rsidR="00D9784B" w:rsidRPr="00386316" w:rsidRDefault="00D9784B" w:rsidP="00D9784B">
      <w:pPr>
        <w:spacing w:line="360" w:lineRule="auto"/>
        <w:ind w:firstLine="0"/>
        <w:jc w:val="left"/>
        <w:rPr>
          <w:rFonts w:ascii="Times New Roman" w:hAnsi="Times New Roman"/>
          <w:b/>
          <w:bCs/>
          <w:sz w:val="24"/>
          <w:szCs w:val="24"/>
          <w:u w:val="single"/>
        </w:rPr>
      </w:pPr>
      <w:r w:rsidRPr="00386316">
        <w:rPr>
          <w:rFonts w:ascii="Times New Roman" w:hAnsi="Times New Roman"/>
          <w:b/>
          <w:bCs/>
          <w:sz w:val="24"/>
          <w:szCs w:val="24"/>
          <w:u w:val="single"/>
        </w:rPr>
        <w:t>Livro com um autor</w:t>
      </w:r>
    </w:p>
    <w:p w14:paraId="196A5367" w14:textId="77777777" w:rsidR="00D9784B" w:rsidRDefault="00D9784B" w:rsidP="0015053C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SOBRENOME, Nome. </w:t>
      </w:r>
      <w:r>
        <w:rPr>
          <w:rFonts w:ascii="Times New Roman" w:hAnsi="Times New Roman"/>
          <w:b/>
          <w:bCs/>
          <w:sz w:val="24"/>
          <w:szCs w:val="24"/>
        </w:rPr>
        <w:t>Título:</w:t>
      </w:r>
      <w:r>
        <w:rPr>
          <w:rFonts w:ascii="Times New Roman" w:hAnsi="Times New Roman"/>
          <w:sz w:val="24"/>
          <w:szCs w:val="24"/>
        </w:rPr>
        <w:t> subtítulo (se houver). Edição (se houver). Local de publicação: Editora, ano de publicação da obra.</w:t>
      </w:r>
    </w:p>
    <w:p w14:paraId="1F0E67CB" w14:textId="77777777" w:rsidR="00D9784B" w:rsidRDefault="00D9784B" w:rsidP="00D9784B">
      <w:pPr>
        <w:spacing w:line="36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Exemplo:</w:t>
      </w:r>
    </w:p>
    <w:p w14:paraId="06B09444" w14:textId="77777777" w:rsidR="00D9784B" w:rsidRDefault="00D9784B" w:rsidP="0015053C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KRENAK, Ailton. </w:t>
      </w:r>
      <w:r>
        <w:rPr>
          <w:rFonts w:ascii="Times New Roman" w:hAnsi="Times New Roman"/>
          <w:b/>
          <w:bCs/>
          <w:sz w:val="24"/>
          <w:szCs w:val="24"/>
        </w:rPr>
        <w:t>Ideias para adiar o fim do mundo.</w:t>
      </w:r>
      <w:r>
        <w:rPr>
          <w:rFonts w:ascii="Times New Roman" w:hAnsi="Times New Roman"/>
          <w:sz w:val="24"/>
          <w:szCs w:val="24"/>
        </w:rPr>
        <w:t> São Paulo: Companhia das Letras, 2019.</w:t>
      </w:r>
    </w:p>
    <w:p w14:paraId="083D8FED" w14:textId="77777777" w:rsidR="00386316" w:rsidRDefault="00386316" w:rsidP="0015053C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14:paraId="3F34AD0D" w14:textId="6870E39C" w:rsidR="00D9784B" w:rsidRPr="00386316" w:rsidRDefault="00D9784B" w:rsidP="00D9784B">
      <w:pPr>
        <w:spacing w:line="360" w:lineRule="auto"/>
        <w:ind w:firstLine="0"/>
        <w:jc w:val="left"/>
        <w:rPr>
          <w:rFonts w:ascii="Times New Roman" w:hAnsi="Times New Roman"/>
          <w:b/>
          <w:bCs/>
          <w:sz w:val="24"/>
          <w:szCs w:val="24"/>
          <w:u w:val="single"/>
        </w:rPr>
      </w:pPr>
      <w:r w:rsidRPr="00386316">
        <w:rPr>
          <w:rFonts w:ascii="Times New Roman" w:hAnsi="Times New Roman"/>
          <w:b/>
          <w:bCs/>
          <w:sz w:val="24"/>
          <w:szCs w:val="24"/>
          <w:u w:val="single"/>
        </w:rPr>
        <w:t xml:space="preserve">Livro com até </w:t>
      </w:r>
      <w:r w:rsidR="00515CCF">
        <w:rPr>
          <w:rFonts w:ascii="Times New Roman" w:hAnsi="Times New Roman"/>
          <w:b/>
          <w:bCs/>
          <w:sz w:val="24"/>
          <w:szCs w:val="24"/>
          <w:u w:val="single"/>
        </w:rPr>
        <w:t>três</w:t>
      </w:r>
      <w:r w:rsidRPr="00386316">
        <w:rPr>
          <w:rFonts w:ascii="Times New Roman" w:hAnsi="Times New Roman"/>
          <w:b/>
          <w:bCs/>
          <w:sz w:val="24"/>
          <w:szCs w:val="24"/>
          <w:u w:val="single"/>
        </w:rPr>
        <w:t xml:space="preserve"> autores</w:t>
      </w:r>
    </w:p>
    <w:p w14:paraId="62DF95FA" w14:textId="0FEF62CC" w:rsidR="00D9784B" w:rsidRDefault="00D9784B" w:rsidP="0015053C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SOBRENOME, Nome; SOBRENOME, Nome; SOBRENOME,</w:t>
      </w:r>
      <w:r w:rsidR="00D86A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Nome. </w:t>
      </w:r>
      <w:r>
        <w:rPr>
          <w:rFonts w:ascii="Times New Roman" w:hAnsi="Times New Roman"/>
          <w:b/>
          <w:bCs/>
          <w:sz w:val="24"/>
          <w:szCs w:val="24"/>
        </w:rPr>
        <w:t>Título:</w:t>
      </w:r>
      <w:r>
        <w:rPr>
          <w:rFonts w:ascii="Times New Roman" w:hAnsi="Times New Roman"/>
          <w:sz w:val="24"/>
          <w:szCs w:val="24"/>
        </w:rPr>
        <w:t> subtítulo (se houver). Edição (se houver). Local: Editora, ano de</w:t>
      </w:r>
      <w:r w:rsidR="00D86A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publicação.</w:t>
      </w:r>
    </w:p>
    <w:p w14:paraId="368971E3" w14:textId="77777777" w:rsidR="00D9784B" w:rsidRDefault="00D9784B" w:rsidP="00D9784B">
      <w:pPr>
        <w:spacing w:line="36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Exemplo:</w:t>
      </w:r>
    </w:p>
    <w:p w14:paraId="51E2D1AD" w14:textId="77777777" w:rsidR="00D9784B" w:rsidRDefault="00D9784B" w:rsidP="0015053C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ARUZZA, Cinzia; BHATTACHARYA, </w:t>
      </w:r>
      <w:proofErr w:type="spellStart"/>
      <w:r>
        <w:rPr>
          <w:rFonts w:ascii="Times New Roman" w:hAnsi="Times New Roman"/>
          <w:sz w:val="24"/>
          <w:szCs w:val="24"/>
        </w:rPr>
        <w:t>Tithi</w:t>
      </w:r>
      <w:proofErr w:type="spellEnd"/>
      <w:r>
        <w:rPr>
          <w:rFonts w:ascii="Times New Roman" w:hAnsi="Times New Roman"/>
          <w:sz w:val="24"/>
          <w:szCs w:val="24"/>
        </w:rPr>
        <w:t>; FRASER, Nancy. </w:t>
      </w:r>
      <w:r>
        <w:rPr>
          <w:rFonts w:ascii="Times New Roman" w:hAnsi="Times New Roman"/>
          <w:b/>
          <w:bCs/>
          <w:sz w:val="24"/>
          <w:szCs w:val="24"/>
        </w:rPr>
        <w:t xml:space="preserve">Feminismo para os 99%: </w:t>
      </w:r>
      <w:r>
        <w:rPr>
          <w:rFonts w:ascii="Times New Roman" w:hAnsi="Times New Roman"/>
          <w:sz w:val="24"/>
          <w:szCs w:val="24"/>
        </w:rPr>
        <w:t>um manifesto.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São Paulo: Boitempo, 2019.</w:t>
      </w:r>
    </w:p>
    <w:p w14:paraId="3D775512" w14:textId="77777777" w:rsidR="00386316" w:rsidRDefault="00386316" w:rsidP="0015053C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14:paraId="0592CD3E" w14:textId="77777777" w:rsidR="00D9784B" w:rsidRPr="00386316" w:rsidRDefault="00D9784B" w:rsidP="00D9784B">
      <w:pPr>
        <w:spacing w:line="360" w:lineRule="auto"/>
        <w:ind w:firstLine="0"/>
        <w:jc w:val="left"/>
        <w:rPr>
          <w:rFonts w:ascii="Times New Roman" w:hAnsi="Times New Roman"/>
          <w:b/>
          <w:bCs/>
          <w:sz w:val="24"/>
          <w:szCs w:val="24"/>
          <w:u w:val="single"/>
        </w:rPr>
      </w:pPr>
      <w:r w:rsidRPr="00386316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Livro com mais de três autores</w:t>
      </w:r>
    </w:p>
    <w:p w14:paraId="6BD86C82" w14:textId="77777777" w:rsidR="00D9784B" w:rsidRDefault="00D9784B" w:rsidP="0015053C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SOBRENOME, Nome </w:t>
      </w:r>
      <w:r w:rsidRPr="00386316">
        <w:rPr>
          <w:rFonts w:ascii="Times New Roman" w:hAnsi="Times New Roman"/>
          <w:i/>
          <w:iCs/>
          <w:sz w:val="24"/>
          <w:szCs w:val="24"/>
        </w:rPr>
        <w:t>et al</w:t>
      </w:r>
      <w:r>
        <w:rPr>
          <w:rFonts w:ascii="Times New Roman" w:hAnsi="Times New Roman"/>
          <w:sz w:val="24"/>
          <w:szCs w:val="24"/>
        </w:rPr>
        <w:t>. </w:t>
      </w:r>
      <w:r>
        <w:rPr>
          <w:rFonts w:ascii="Times New Roman" w:hAnsi="Times New Roman"/>
          <w:b/>
          <w:bCs/>
          <w:sz w:val="24"/>
          <w:szCs w:val="24"/>
        </w:rPr>
        <w:t>Título:</w:t>
      </w:r>
      <w:r>
        <w:rPr>
          <w:rFonts w:ascii="Times New Roman" w:hAnsi="Times New Roman"/>
          <w:sz w:val="24"/>
          <w:szCs w:val="24"/>
        </w:rPr>
        <w:t> subtítulo (se houver). Edição (se houver). Local: Editora, ano de publicação.</w:t>
      </w:r>
    </w:p>
    <w:p w14:paraId="68C79EC6" w14:textId="77777777" w:rsidR="00D9784B" w:rsidRDefault="00D9784B" w:rsidP="00D9784B">
      <w:pPr>
        <w:spacing w:line="36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Exemplo:</w:t>
      </w:r>
    </w:p>
    <w:p w14:paraId="4D231355" w14:textId="77777777" w:rsidR="00D9784B" w:rsidRDefault="00D9784B" w:rsidP="0015053C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DILGER, Gerhard </w:t>
      </w:r>
      <w:r w:rsidRPr="00386316">
        <w:rPr>
          <w:rFonts w:ascii="Times New Roman" w:hAnsi="Times New Roman"/>
          <w:i/>
          <w:iCs/>
          <w:sz w:val="24"/>
          <w:szCs w:val="24"/>
        </w:rPr>
        <w:t>et al.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Descolonizar o imaginário: </w:t>
      </w:r>
      <w:r>
        <w:rPr>
          <w:rFonts w:ascii="Times New Roman" w:hAnsi="Times New Roman"/>
          <w:sz w:val="24"/>
          <w:szCs w:val="24"/>
        </w:rPr>
        <w:t>debates sobre pós-extrativismo e alternativas ao desenvolvimento. São Paulo: Fundação Roxa Luxemburgo, 2016.</w:t>
      </w:r>
    </w:p>
    <w:p w14:paraId="0391EFB8" w14:textId="77777777" w:rsidR="00386316" w:rsidRDefault="00386316" w:rsidP="0015053C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14:paraId="55A971F4" w14:textId="77777777" w:rsidR="00D9784B" w:rsidRPr="00386316" w:rsidRDefault="00D9784B" w:rsidP="00D9784B">
      <w:pPr>
        <w:spacing w:line="360" w:lineRule="auto"/>
        <w:ind w:firstLine="0"/>
        <w:jc w:val="left"/>
        <w:rPr>
          <w:rFonts w:ascii="Times New Roman" w:hAnsi="Times New Roman"/>
          <w:b/>
          <w:bCs/>
          <w:sz w:val="24"/>
          <w:szCs w:val="24"/>
          <w:u w:val="single"/>
        </w:rPr>
      </w:pPr>
      <w:r w:rsidRPr="00386316">
        <w:rPr>
          <w:rFonts w:ascii="Times New Roman" w:hAnsi="Times New Roman"/>
          <w:b/>
          <w:bCs/>
          <w:sz w:val="24"/>
          <w:szCs w:val="24"/>
          <w:u w:val="single"/>
        </w:rPr>
        <w:t>Referência de Lei</w:t>
      </w:r>
    </w:p>
    <w:p w14:paraId="608581D1" w14:textId="77777777" w:rsidR="00D9784B" w:rsidRDefault="00D9784B" w:rsidP="0015053C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BRASIL. </w:t>
      </w:r>
      <w:r>
        <w:rPr>
          <w:rFonts w:ascii="Times New Roman" w:hAnsi="Times New Roman"/>
          <w:b/>
          <w:bCs/>
          <w:sz w:val="24"/>
          <w:szCs w:val="24"/>
        </w:rPr>
        <w:t>Lei nº XX.XXX</w:t>
      </w:r>
      <w:r>
        <w:rPr>
          <w:rFonts w:ascii="Times New Roman" w:hAnsi="Times New Roman"/>
          <w:sz w:val="24"/>
          <w:szCs w:val="24"/>
        </w:rPr>
        <w:t>, de dia de mês de ANO. Função da lei. Diário Oficial da União, Brasília, DF, v. XX, n. XX, data de publicação do Diário.</w:t>
      </w:r>
    </w:p>
    <w:p w14:paraId="7CD22981" w14:textId="77777777" w:rsidR="00D9784B" w:rsidRDefault="00D9784B" w:rsidP="00D9784B">
      <w:pPr>
        <w:spacing w:line="36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Exemplo:</w:t>
      </w:r>
    </w:p>
    <w:p w14:paraId="258F405D" w14:textId="77777777" w:rsidR="00D9784B" w:rsidRDefault="00D9784B" w:rsidP="0015053C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BRASIL, </w:t>
      </w:r>
      <w:r>
        <w:rPr>
          <w:rFonts w:ascii="Times New Roman" w:hAnsi="Times New Roman"/>
          <w:b/>
          <w:bCs/>
          <w:sz w:val="24"/>
          <w:szCs w:val="24"/>
        </w:rPr>
        <w:t>Lei nº 9.029,</w:t>
      </w:r>
      <w:r>
        <w:rPr>
          <w:rFonts w:ascii="Times New Roman" w:hAnsi="Times New Roman"/>
          <w:sz w:val="24"/>
          <w:szCs w:val="24"/>
        </w:rPr>
        <w:t xml:space="preserve"> de 13 de abril de 1995. Proíbe a exigência de atestados de gravidez e esterilização e outras práticas discriminatórias, para efeitos admissionais ou de permanência da relação jurídica de trabalho e dá outras providências. Diário Oficial da União, Brasília, DF, v. 01, n. 55, 1995.</w:t>
      </w:r>
    </w:p>
    <w:p w14:paraId="4FA1CAE6" w14:textId="77777777" w:rsidR="00386316" w:rsidRDefault="00386316" w:rsidP="0015053C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14:paraId="03A4E510" w14:textId="77777777" w:rsidR="00D9784B" w:rsidRPr="00386316" w:rsidRDefault="00D9784B" w:rsidP="00D9784B">
      <w:pPr>
        <w:spacing w:line="360" w:lineRule="auto"/>
        <w:ind w:firstLine="0"/>
        <w:jc w:val="left"/>
        <w:rPr>
          <w:rFonts w:ascii="Times New Roman" w:hAnsi="Times New Roman"/>
          <w:b/>
          <w:bCs/>
          <w:sz w:val="24"/>
          <w:szCs w:val="24"/>
          <w:u w:val="single"/>
        </w:rPr>
      </w:pPr>
      <w:r w:rsidRPr="00386316">
        <w:rPr>
          <w:rFonts w:ascii="Times New Roman" w:hAnsi="Times New Roman"/>
          <w:b/>
          <w:bCs/>
          <w:sz w:val="24"/>
          <w:szCs w:val="24"/>
          <w:u w:val="single"/>
        </w:rPr>
        <w:t>Artigo de revista</w:t>
      </w:r>
    </w:p>
    <w:p w14:paraId="67F44FE8" w14:textId="77777777" w:rsidR="00D9784B" w:rsidRDefault="00D9784B" w:rsidP="0015053C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SOBRENOME, Nome. Título do artigo. </w:t>
      </w:r>
      <w:r>
        <w:rPr>
          <w:rFonts w:ascii="Times New Roman" w:hAnsi="Times New Roman"/>
          <w:b/>
          <w:bCs/>
          <w:sz w:val="24"/>
          <w:szCs w:val="24"/>
        </w:rPr>
        <w:t>Título da Revista,</w:t>
      </w:r>
      <w:r>
        <w:rPr>
          <w:rFonts w:ascii="Times New Roman" w:hAnsi="Times New Roman"/>
          <w:sz w:val="24"/>
          <w:szCs w:val="24"/>
        </w:rPr>
        <w:t xml:space="preserve"> Local de publicação, número do volume, página inicial-final, mês e ano.</w:t>
      </w:r>
    </w:p>
    <w:p w14:paraId="22AA60DB" w14:textId="77777777" w:rsidR="00D9784B" w:rsidRDefault="00D9784B" w:rsidP="00D9784B">
      <w:pPr>
        <w:spacing w:line="36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Exemplo:</w:t>
      </w:r>
    </w:p>
    <w:p w14:paraId="7D5288C6" w14:textId="44018DFD" w:rsidR="00D9784B" w:rsidRDefault="00D9784B" w:rsidP="0015053C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KILOMBA, Grada. A máscara</w:t>
      </w:r>
      <w:r w:rsidR="0015053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Revistas USP,</w:t>
      </w:r>
      <w:r>
        <w:rPr>
          <w:rFonts w:ascii="Times New Roman" w:hAnsi="Times New Roman"/>
          <w:sz w:val="24"/>
          <w:szCs w:val="24"/>
        </w:rPr>
        <w:t xml:space="preserve"> n. 16, p. 23-40, 2016.</w:t>
      </w:r>
    </w:p>
    <w:p w14:paraId="2DEE58B9" w14:textId="77777777" w:rsidR="008D47C3" w:rsidRDefault="008D47C3" w:rsidP="0015053C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14:paraId="6255FE40" w14:textId="77777777" w:rsidR="00D9784B" w:rsidRPr="008D47C3" w:rsidRDefault="00D9784B" w:rsidP="00D9784B">
      <w:pPr>
        <w:spacing w:line="360" w:lineRule="auto"/>
        <w:ind w:firstLine="0"/>
        <w:jc w:val="left"/>
        <w:rPr>
          <w:rFonts w:ascii="Times New Roman" w:hAnsi="Times New Roman"/>
          <w:b/>
          <w:bCs/>
          <w:sz w:val="24"/>
          <w:szCs w:val="24"/>
          <w:u w:val="single"/>
        </w:rPr>
      </w:pPr>
      <w:r w:rsidRPr="008D47C3">
        <w:rPr>
          <w:rFonts w:ascii="Times New Roman" w:hAnsi="Times New Roman"/>
          <w:b/>
          <w:bCs/>
          <w:sz w:val="24"/>
          <w:szCs w:val="24"/>
          <w:u w:val="single"/>
        </w:rPr>
        <w:t>Evento</w:t>
      </w:r>
    </w:p>
    <w:p w14:paraId="1807D3DD" w14:textId="77777777" w:rsidR="00D9784B" w:rsidRDefault="00D9784B" w:rsidP="00D9784B">
      <w:pPr>
        <w:spacing w:line="36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Exemplo:</w:t>
      </w:r>
    </w:p>
    <w:p w14:paraId="7F578D5D" w14:textId="77777777" w:rsidR="00D9784B" w:rsidRDefault="00D9784B" w:rsidP="0015053C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SILVA, João. A contribuição de Paulo Freire na Pedagogia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In: </w:t>
      </w:r>
      <w:r>
        <w:rPr>
          <w:rFonts w:ascii="Times New Roman" w:hAnsi="Times New Roman"/>
          <w:b/>
          <w:bCs/>
          <w:sz w:val="24"/>
          <w:szCs w:val="24"/>
        </w:rPr>
        <w:t>JORNADA DE PEDAGOGIA</w:t>
      </w:r>
      <w:r>
        <w:rPr>
          <w:rFonts w:ascii="Times New Roman" w:hAnsi="Times New Roman"/>
          <w:sz w:val="24"/>
          <w:szCs w:val="24"/>
        </w:rPr>
        <w:t>, nº 3, 2019, Florianópolis. Resumos. Florianópolis: Editora X, 2020, p. 20-50.</w:t>
      </w:r>
    </w:p>
    <w:p w14:paraId="2A270629" w14:textId="77777777" w:rsidR="008D47C3" w:rsidRDefault="008D47C3" w:rsidP="0015053C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p w14:paraId="5CD71EF2" w14:textId="77777777" w:rsidR="00D9784B" w:rsidRPr="008D47C3" w:rsidRDefault="00D9784B" w:rsidP="00D9784B">
      <w:pPr>
        <w:spacing w:line="360" w:lineRule="auto"/>
        <w:ind w:firstLine="0"/>
        <w:jc w:val="left"/>
        <w:rPr>
          <w:rFonts w:ascii="Times New Roman" w:hAnsi="Times New Roman"/>
          <w:b/>
          <w:bCs/>
          <w:sz w:val="24"/>
          <w:szCs w:val="24"/>
          <w:u w:val="single"/>
        </w:rPr>
      </w:pPr>
      <w:r w:rsidRPr="008D47C3">
        <w:rPr>
          <w:rFonts w:ascii="Times New Roman" w:hAnsi="Times New Roman"/>
          <w:b/>
          <w:bCs/>
          <w:sz w:val="24"/>
          <w:szCs w:val="24"/>
          <w:u w:val="single"/>
        </w:rPr>
        <w:t>Monografia, dissertação e tese</w:t>
      </w:r>
    </w:p>
    <w:p w14:paraId="43CB14FD" w14:textId="77777777" w:rsidR="00D9784B" w:rsidRDefault="00D9784B" w:rsidP="0015053C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SOBRENOME, Nome. </w:t>
      </w:r>
      <w:r>
        <w:rPr>
          <w:rFonts w:ascii="Times New Roman" w:hAnsi="Times New Roman"/>
          <w:b/>
          <w:bCs/>
          <w:sz w:val="24"/>
          <w:szCs w:val="24"/>
        </w:rPr>
        <w:t>Título:</w:t>
      </w:r>
      <w:r>
        <w:rPr>
          <w:rFonts w:ascii="Times New Roman" w:hAnsi="Times New Roman"/>
          <w:sz w:val="24"/>
          <w:szCs w:val="24"/>
        </w:rPr>
        <w:t> subtítulo (se houver). Ano de apresentação. Número de folhas ou volumes. Categoria (área de concentração) – Instituição, Local, ano da defesa.</w:t>
      </w:r>
    </w:p>
    <w:p w14:paraId="60F0F70A" w14:textId="77777777" w:rsidR="00D9784B" w:rsidRDefault="00D9784B" w:rsidP="00D9784B">
      <w:pPr>
        <w:spacing w:line="36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Exemplo:</w:t>
      </w:r>
    </w:p>
    <w:p w14:paraId="17421F44" w14:textId="77777777" w:rsidR="00D9784B" w:rsidRDefault="00D9784B" w:rsidP="0015053C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CARNEIRO, Aparecida Sueli. </w:t>
      </w:r>
      <w:r>
        <w:rPr>
          <w:rFonts w:ascii="Times New Roman" w:hAnsi="Times New Roman"/>
          <w:b/>
          <w:bCs/>
          <w:sz w:val="24"/>
          <w:szCs w:val="24"/>
        </w:rPr>
        <w:t>A construção do outro como não-ser como fundamento do ser.</w:t>
      </w:r>
      <w:r>
        <w:rPr>
          <w:rFonts w:ascii="Times New Roman" w:hAnsi="Times New Roman"/>
          <w:sz w:val="24"/>
          <w:szCs w:val="24"/>
        </w:rPr>
        <w:t> 2005. Tese (Doutorado em Educação) – Curso de Educação – Universidade de São Paulo, São Paulo, 2005.</w:t>
      </w:r>
    </w:p>
    <w:p w14:paraId="5EB62501" w14:textId="77777777" w:rsidR="00D9784B" w:rsidRPr="008D47C3" w:rsidRDefault="00D9784B" w:rsidP="00D9784B">
      <w:pPr>
        <w:spacing w:line="360" w:lineRule="auto"/>
        <w:ind w:firstLine="0"/>
        <w:jc w:val="left"/>
        <w:rPr>
          <w:rFonts w:ascii="Times New Roman" w:hAnsi="Times New Roman"/>
          <w:b/>
          <w:bCs/>
          <w:sz w:val="24"/>
          <w:szCs w:val="24"/>
          <w:u w:val="single"/>
        </w:rPr>
      </w:pPr>
      <w:r w:rsidRPr="008D47C3">
        <w:rPr>
          <w:rFonts w:ascii="Times New Roman" w:hAnsi="Times New Roman"/>
          <w:b/>
          <w:bCs/>
          <w:sz w:val="24"/>
          <w:szCs w:val="24"/>
          <w:u w:val="single"/>
        </w:rPr>
        <w:t>Obras coletivas ou de autoria de entidades</w:t>
      </w:r>
    </w:p>
    <w:p w14:paraId="0CB68523" w14:textId="77777777" w:rsidR="00D9784B" w:rsidRDefault="00D9784B" w:rsidP="0015053C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AUTOR, Nome do. Entidade. </w:t>
      </w:r>
      <w:r>
        <w:rPr>
          <w:rFonts w:ascii="Times New Roman" w:hAnsi="Times New Roman"/>
          <w:b/>
          <w:bCs/>
          <w:sz w:val="24"/>
          <w:szCs w:val="24"/>
        </w:rPr>
        <w:t>Título.</w:t>
      </w:r>
      <w:r>
        <w:rPr>
          <w:rFonts w:ascii="Times New Roman" w:hAnsi="Times New Roman"/>
          <w:sz w:val="24"/>
          <w:szCs w:val="24"/>
        </w:rPr>
        <w:t xml:space="preserve"> Local, ano.</w:t>
      </w:r>
    </w:p>
    <w:p w14:paraId="511E4729" w14:textId="77777777" w:rsidR="00D9784B" w:rsidRDefault="00D9784B" w:rsidP="00D9784B">
      <w:pPr>
        <w:spacing w:line="36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Exemplo:</w:t>
      </w:r>
    </w:p>
    <w:p w14:paraId="119CD99F" w14:textId="77777777" w:rsidR="00D9784B" w:rsidRDefault="00D9784B" w:rsidP="0015053C">
      <w:pPr>
        <w:spacing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PAULO, Prefeitura Municipal de. Secretaria de Cultura. </w:t>
      </w:r>
      <w:r>
        <w:rPr>
          <w:rFonts w:ascii="Times New Roman" w:hAnsi="Times New Roman"/>
          <w:b/>
          <w:bCs/>
          <w:sz w:val="24"/>
          <w:szCs w:val="24"/>
        </w:rPr>
        <w:t>Dados sobre os aspectos culturais de São Paulo.</w:t>
      </w:r>
      <w:r>
        <w:rPr>
          <w:rFonts w:ascii="Times New Roman" w:hAnsi="Times New Roman"/>
          <w:sz w:val="24"/>
          <w:szCs w:val="24"/>
        </w:rPr>
        <w:t> São Paulo, 2017.</w:t>
      </w:r>
    </w:p>
    <w:p w14:paraId="4955678D" w14:textId="77777777" w:rsidR="00D9784B" w:rsidRDefault="00D9784B" w:rsidP="00D9784B">
      <w:pPr>
        <w:spacing w:line="360" w:lineRule="auto"/>
        <w:ind w:firstLine="0"/>
        <w:rPr>
          <w:rFonts w:ascii="Times New Roman" w:hAnsi="Times New Roman"/>
          <w:sz w:val="24"/>
          <w:szCs w:val="24"/>
        </w:rPr>
      </w:pPr>
    </w:p>
    <w:p w14:paraId="3AD98E16" w14:textId="695B9023" w:rsidR="008F3384" w:rsidRDefault="008F3384" w:rsidP="00D9784B">
      <w:pPr>
        <w:spacing w:line="360" w:lineRule="auto"/>
        <w:ind w:firstLine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OBSERVAÇÕES:</w:t>
      </w:r>
    </w:p>
    <w:p w14:paraId="6C726E4D" w14:textId="71832E4F" w:rsidR="00D9784B" w:rsidRDefault="008F3384" w:rsidP="00D9784B">
      <w:pPr>
        <w:spacing w:line="360" w:lineRule="auto"/>
        <w:ind w:firstLine="0"/>
        <w:rPr>
          <w:rFonts w:ascii="Times New Roman" w:hAnsi="Times New Roman"/>
          <w:sz w:val="24"/>
          <w:szCs w:val="24"/>
          <w:lang w:eastAsia="pt-BR"/>
        </w:rPr>
      </w:pPr>
      <w:r w:rsidRPr="008F3384">
        <w:rPr>
          <w:rFonts w:ascii="Times New Roman" w:hAnsi="Times New Roman"/>
          <w:b/>
          <w:bCs/>
          <w:sz w:val="24"/>
          <w:szCs w:val="24"/>
        </w:rPr>
        <w:t>1)</w:t>
      </w:r>
      <w:r w:rsidR="00D9784B">
        <w:rPr>
          <w:rFonts w:ascii="Times New Roman" w:hAnsi="Times New Roman"/>
          <w:sz w:val="24"/>
          <w:szCs w:val="24"/>
        </w:rPr>
        <w:t xml:space="preserve"> Recomenda-se aos autores em seus trabalhos utilizar os estilos pré-definidos no arquivo .</w:t>
      </w:r>
      <w:proofErr w:type="spellStart"/>
      <w:r w:rsidR="00D9784B">
        <w:rPr>
          <w:rFonts w:ascii="Times New Roman" w:hAnsi="Times New Roman"/>
          <w:sz w:val="24"/>
          <w:szCs w:val="24"/>
        </w:rPr>
        <w:t>docx</w:t>
      </w:r>
      <w:proofErr w:type="spellEnd"/>
      <w:r w:rsidR="00D9784B">
        <w:rPr>
          <w:rFonts w:ascii="Times New Roman" w:hAnsi="Times New Roman"/>
          <w:sz w:val="24"/>
          <w:szCs w:val="24"/>
        </w:rPr>
        <w:t xml:space="preserve"> de modelo. Tais estilos simplificam o trabalho de digitação, automatizando toda a formatação de texto.</w:t>
      </w:r>
      <w:r w:rsidR="00D9784B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14:paraId="7CFE7741" w14:textId="77777777" w:rsidR="00D9784B" w:rsidRDefault="00D9784B" w:rsidP="00D9784B">
      <w:pPr>
        <w:spacing w:line="360" w:lineRule="auto"/>
        <w:ind w:firstLine="0"/>
        <w:rPr>
          <w:rFonts w:ascii="Times New Roman" w:hAnsi="Times New Roman"/>
          <w:sz w:val="24"/>
          <w:szCs w:val="24"/>
          <w:lang w:eastAsia="pt-BR"/>
        </w:rPr>
      </w:pPr>
    </w:p>
    <w:p w14:paraId="4931FF69" w14:textId="003AC31B" w:rsidR="00D9784B" w:rsidRDefault="008F3384" w:rsidP="00D9784B">
      <w:pPr>
        <w:spacing w:line="360" w:lineRule="auto"/>
        <w:ind w:firstLine="0"/>
        <w:rPr>
          <w:rFonts w:ascii="Times New Roman" w:hAnsi="Times New Roman"/>
          <w:sz w:val="24"/>
          <w:szCs w:val="24"/>
          <w:lang w:eastAsia="pt-BR"/>
        </w:rPr>
      </w:pPr>
      <w:r w:rsidRPr="008F3384">
        <w:rPr>
          <w:rFonts w:ascii="Times New Roman" w:hAnsi="Times New Roman"/>
          <w:b/>
          <w:sz w:val="24"/>
          <w:szCs w:val="24"/>
          <w:lang w:eastAsia="pt-BR"/>
        </w:rPr>
        <w:t>2)</w:t>
      </w:r>
      <w:r w:rsidR="00D9784B">
        <w:rPr>
          <w:rFonts w:ascii="Times New Roman" w:hAnsi="Times New Roman"/>
          <w:sz w:val="24"/>
          <w:szCs w:val="24"/>
          <w:lang w:eastAsia="pt-BR"/>
        </w:rPr>
        <w:t xml:space="preserve"> A primeira versão encaminhada </w:t>
      </w:r>
      <w:r w:rsidR="00D9784B" w:rsidRPr="001566EF">
        <w:rPr>
          <w:rFonts w:ascii="Times New Roman" w:hAnsi="Times New Roman"/>
          <w:b/>
          <w:bCs/>
          <w:sz w:val="24"/>
          <w:szCs w:val="24"/>
          <w:lang w:eastAsia="pt-BR"/>
        </w:rPr>
        <w:t>NÃO deve conter identificação dos autores</w:t>
      </w:r>
      <w:r w:rsidR="00D9784B">
        <w:rPr>
          <w:rFonts w:ascii="Times New Roman" w:hAnsi="Times New Roman"/>
          <w:sz w:val="24"/>
          <w:szCs w:val="24"/>
          <w:lang w:eastAsia="pt-BR"/>
        </w:rPr>
        <w:t xml:space="preserve"> no corpo d</w:t>
      </w:r>
      <w:r w:rsidR="00D9784B" w:rsidRPr="001B3665">
        <w:rPr>
          <w:rFonts w:ascii="Times New Roman" w:hAnsi="Times New Roman"/>
          <w:sz w:val="24"/>
          <w:szCs w:val="24"/>
          <w:lang w:eastAsia="pt-BR"/>
        </w:rPr>
        <w:t>o seu trabalho</w:t>
      </w:r>
      <w:r w:rsidR="00D9784B">
        <w:rPr>
          <w:rFonts w:ascii="Times New Roman" w:hAnsi="Times New Roman"/>
          <w:sz w:val="24"/>
          <w:szCs w:val="24"/>
          <w:lang w:eastAsia="pt-BR"/>
        </w:rPr>
        <w:t xml:space="preserve">. </w:t>
      </w:r>
      <w:r w:rsidR="00D9784B" w:rsidRPr="001B3665">
        <w:rPr>
          <w:rFonts w:ascii="Times New Roman" w:hAnsi="Times New Roman"/>
          <w:sz w:val="24"/>
          <w:szCs w:val="24"/>
          <w:lang w:eastAsia="pt-BR"/>
        </w:rPr>
        <w:t xml:space="preserve">Caso </w:t>
      </w:r>
      <w:r w:rsidR="001566EF">
        <w:rPr>
          <w:rFonts w:ascii="Times New Roman" w:hAnsi="Times New Roman"/>
          <w:sz w:val="24"/>
          <w:szCs w:val="24"/>
          <w:lang w:eastAsia="pt-BR"/>
        </w:rPr>
        <w:t>ele</w:t>
      </w:r>
      <w:r w:rsidR="00D9784B" w:rsidRPr="001B366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1566EF">
        <w:rPr>
          <w:rFonts w:ascii="Times New Roman" w:hAnsi="Times New Roman"/>
          <w:sz w:val="24"/>
          <w:szCs w:val="24"/>
          <w:lang w:eastAsia="pt-BR"/>
        </w:rPr>
        <w:t>seja</w:t>
      </w:r>
      <w:r w:rsidR="00D9784B" w:rsidRPr="001B3665">
        <w:rPr>
          <w:rFonts w:ascii="Times New Roman" w:hAnsi="Times New Roman"/>
          <w:sz w:val="24"/>
          <w:szCs w:val="24"/>
          <w:lang w:eastAsia="pt-BR"/>
        </w:rPr>
        <w:t xml:space="preserve"> aprovado</w:t>
      </w:r>
      <w:r w:rsidR="001566EF">
        <w:rPr>
          <w:rFonts w:ascii="Times New Roman" w:hAnsi="Times New Roman"/>
          <w:sz w:val="24"/>
          <w:szCs w:val="24"/>
          <w:lang w:eastAsia="pt-BR"/>
        </w:rPr>
        <w:t>,</w:t>
      </w:r>
      <w:r w:rsidR="00D9784B">
        <w:rPr>
          <w:rFonts w:ascii="Times New Roman" w:hAnsi="Times New Roman"/>
          <w:sz w:val="24"/>
          <w:szCs w:val="24"/>
          <w:lang w:eastAsia="pt-BR"/>
        </w:rPr>
        <w:t xml:space="preserve"> será solicitada a inserção dos nomes dos autores no modelo final a ser publicado na revista.</w:t>
      </w:r>
      <w:r w:rsidR="00D9784B">
        <w:t xml:space="preserve">  </w:t>
      </w:r>
    </w:p>
    <w:p w14:paraId="1E20304B" w14:textId="77777777" w:rsidR="00D9784B" w:rsidRDefault="00D9784B" w:rsidP="00D9784B">
      <w:pPr>
        <w:pStyle w:val="Default"/>
        <w:spacing w:after="120"/>
        <w:jc w:val="center"/>
        <w:rPr>
          <w:color w:val="auto"/>
          <w:lang w:eastAsia="pt-BR"/>
        </w:rPr>
      </w:pPr>
    </w:p>
    <w:p w14:paraId="22023BD9" w14:textId="77777777" w:rsidR="00AA235E" w:rsidRDefault="00AA235E"/>
    <w:sectPr w:rsidR="00AA235E" w:rsidSect="001B36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7855E" w14:textId="77777777" w:rsidR="00361828" w:rsidRDefault="00361828" w:rsidP="00D9784B">
      <w:pPr>
        <w:spacing w:after="0" w:line="240" w:lineRule="auto"/>
      </w:pPr>
      <w:r>
        <w:separator/>
      </w:r>
    </w:p>
  </w:endnote>
  <w:endnote w:type="continuationSeparator" w:id="0">
    <w:p w14:paraId="02DE3BE7" w14:textId="77777777" w:rsidR="00361828" w:rsidRDefault="00361828" w:rsidP="00D97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altName w:val="Calibri"/>
    <w:charset w:val="00"/>
    <w:family w:val="swiss"/>
    <w:pitch w:val="variable"/>
    <w:sig w:usb0="00000003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0D9CE" w14:textId="77777777" w:rsidR="00AA5295" w:rsidRDefault="00AA529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0B2B7" w14:textId="14BFF008" w:rsidR="00791F44" w:rsidRDefault="003A1FF2">
    <w:pPr>
      <w:pStyle w:val="Rodap"/>
      <w:jc w:val="right"/>
    </w:pPr>
    <w:r>
      <w:rPr>
        <w:rFonts w:ascii="Times New Roman" w:hAnsi="Times New Roman"/>
        <w:b/>
        <w:noProof/>
        <w:sz w:val="20"/>
        <w:szCs w:val="20"/>
        <w14:ligatures w14:val="standardContextual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22680F7E" wp14:editId="3DC91470">
              <wp:simplePos x="0" y="0"/>
              <wp:positionH relativeFrom="page">
                <wp:posOffset>3276600</wp:posOffset>
              </wp:positionH>
              <wp:positionV relativeFrom="paragraph">
                <wp:posOffset>6985</wp:posOffset>
              </wp:positionV>
              <wp:extent cx="1457607" cy="273050"/>
              <wp:effectExtent l="0" t="0" r="28575" b="12700"/>
              <wp:wrapNone/>
              <wp:docPr id="18957437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7607" cy="2730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F9B1EED" w14:textId="5190407C" w:rsidR="0043748A" w:rsidRPr="00EF4AEC" w:rsidRDefault="003A1FF2" w:rsidP="00EF4AEC">
                          <w:pPr>
                            <w:spacing w:after="0" w:line="240" w:lineRule="auto"/>
                            <w:ind w:firstLine="0"/>
                            <w:jc w:val="center"/>
                            <w:rPr>
                              <w:rFonts w:ascii="Tw Cen MT" w:hAnsi="Tw Cen MT"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proofErr w:type="spellStart"/>
                          <w:r w:rsidRPr="0043748A">
                            <w:rPr>
                              <w:rFonts w:ascii="Tw Cen MT" w:hAnsi="Tw Cen MT"/>
                              <w:i/>
                              <w:iCs/>
                              <w:sz w:val="24"/>
                              <w:szCs w:val="24"/>
                            </w:rPr>
                            <w:t>eXXXXX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80F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58pt;margin-top:.55pt;width:114.75pt;height:21.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" fillcolor="white [3212]" strokecolor="white [3212]" strokeweight=".5pt">
              <v:textbox>
                <w:txbxContent>
                  <w:p w14:paraId="2F9B1EED" w14:textId="5190407C" w:rsidR="0043748A" w:rsidRPr="00EF4AEC" w:rsidRDefault="003A1FF2" w:rsidP="00EF4AEC">
                    <w:pPr>
                      <w:spacing w:after="0" w:line="240" w:lineRule="auto"/>
                      <w:ind w:firstLine="0"/>
                      <w:jc w:val="center"/>
                      <w:rPr>
                        <w:rFonts w:ascii="Tw Cen MT" w:hAnsi="Tw Cen MT"/>
                        <w:i/>
                        <w:iCs/>
                        <w:sz w:val="24"/>
                        <w:szCs w:val="24"/>
                      </w:rPr>
                    </w:pPr>
                    <w:proofErr w:type="spellStart"/>
                    <w:r w:rsidRPr="0043748A">
                      <w:rPr>
                        <w:rFonts w:ascii="Tw Cen MT" w:hAnsi="Tw Cen MT"/>
                        <w:i/>
                        <w:iCs/>
                        <w:sz w:val="24"/>
                        <w:szCs w:val="24"/>
                      </w:rPr>
                      <w:t>eXXXXX</w:t>
                    </w:r>
                    <w:proofErr w:type="spellEnd"/>
                  </w:p>
                </w:txbxContent>
              </v:textbox>
              <w10:wrap anchorx="page"/>
            </v:shape>
          </w:pict>
        </mc:Fallback>
      </mc:AlternateContent>
    </w:r>
    <w:r w:rsidR="00045169">
      <w:rPr>
        <w:rFonts w:ascii="Times New Roman" w:hAnsi="Times New Roman"/>
        <w:b/>
        <w:noProof/>
        <w:sz w:val="20"/>
        <w:szCs w:val="20"/>
        <w14:ligatures w14:val="standardContextua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1F8235E" wp14:editId="1DA05461">
              <wp:simplePos x="0" y="0"/>
              <wp:positionH relativeFrom="page">
                <wp:posOffset>651510</wp:posOffset>
              </wp:positionH>
              <wp:positionV relativeFrom="paragraph">
                <wp:posOffset>0</wp:posOffset>
              </wp:positionV>
              <wp:extent cx="2609850" cy="476250"/>
              <wp:effectExtent l="0" t="0" r="19050" b="19050"/>
              <wp:wrapNone/>
              <wp:docPr id="52610210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4762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22A7EF6" w14:textId="1447A605" w:rsidR="00045169" w:rsidRPr="003A1FF2" w:rsidRDefault="00045169" w:rsidP="00045169">
                          <w:pPr>
                            <w:spacing w:after="0" w:line="240" w:lineRule="auto"/>
                            <w:rPr>
                              <w:rFonts w:ascii="Tw Cen MT" w:hAnsi="Tw Cen MT"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3A1FF2">
                            <w:rPr>
                              <w:rFonts w:ascii="Tw Cen MT" w:hAnsi="Tw Cen MT"/>
                              <w:i/>
                              <w:iCs/>
                              <w:sz w:val="24"/>
                              <w:szCs w:val="24"/>
                            </w:rPr>
                            <w:t xml:space="preserve">Recebido em: </w:t>
                          </w:r>
                          <w:proofErr w:type="spellStart"/>
                          <w:r w:rsidRPr="003A1FF2">
                            <w:rPr>
                              <w:rFonts w:ascii="Tw Cen MT" w:hAnsi="Tw Cen MT"/>
                              <w:i/>
                              <w:iCs/>
                              <w:sz w:val="24"/>
                              <w:szCs w:val="24"/>
                            </w:rPr>
                            <w:t>xx</w:t>
                          </w:r>
                          <w:proofErr w:type="spellEnd"/>
                          <w:r w:rsidRPr="003A1FF2">
                            <w:rPr>
                              <w:rFonts w:ascii="Tw Cen MT" w:hAnsi="Tw Cen MT"/>
                              <w:i/>
                              <w:iCs/>
                              <w:sz w:val="24"/>
                              <w:szCs w:val="24"/>
                            </w:rPr>
                            <w:t>/</w:t>
                          </w:r>
                          <w:proofErr w:type="spellStart"/>
                          <w:r w:rsidRPr="003A1FF2">
                            <w:rPr>
                              <w:rFonts w:ascii="Tw Cen MT" w:hAnsi="Tw Cen MT"/>
                              <w:i/>
                              <w:iCs/>
                              <w:sz w:val="24"/>
                              <w:szCs w:val="24"/>
                            </w:rPr>
                            <w:t>xx</w:t>
                          </w:r>
                          <w:proofErr w:type="spellEnd"/>
                          <w:r w:rsidRPr="003A1FF2">
                            <w:rPr>
                              <w:rFonts w:ascii="Tw Cen MT" w:hAnsi="Tw Cen MT"/>
                              <w:i/>
                              <w:iCs/>
                              <w:sz w:val="24"/>
                              <w:szCs w:val="24"/>
                            </w:rPr>
                            <w:t>/202x</w:t>
                          </w:r>
                        </w:p>
                        <w:p w14:paraId="5355708B" w14:textId="1344D2AA" w:rsidR="00045169" w:rsidRPr="003A1FF2" w:rsidRDefault="00045169" w:rsidP="00045169">
                          <w:pPr>
                            <w:spacing w:after="0" w:line="240" w:lineRule="auto"/>
                            <w:rPr>
                              <w:rFonts w:ascii="Tw Cen MT" w:hAnsi="Tw Cen MT"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3A1FF2">
                            <w:rPr>
                              <w:rFonts w:ascii="Tw Cen MT" w:hAnsi="Tw Cen MT"/>
                              <w:i/>
                              <w:iCs/>
                              <w:sz w:val="24"/>
                              <w:szCs w:val="24"/>
                            </w:rPr>
                            <w:t xml:space="preserve">Aceito em: </w:t>
                          </w:r>
                          <w:proofErr w:type="spellStart"/>
                          <w:r w:rsidRPr="003A1FF2">
                            <w:rPr>
                              <w:rFonts w:ascii="Tw Cen MT" w:hAnsi="Tw Cen MT"/>
                              <w:i/>
                              <w:iCs/>
                              <w:sz w:val="24"/>
                              <w:szCs w:val="24"/>
                            </w:rPr>
                            <w:t>xx</w:t>
                          </w:r>
                          <w:proofErr w:type="spellEnd"/>
                          <w:r w:rsidRPr="003A1FF2">
                            <w:rPr>
                              <w:rFonts w:ascii="Tw Cen MT" w:hAnsi="Tw Cen MT"/>
                              <w:i/>
                              <w:iCs/>
                              <w:sz w:val="24"/>
                              <w:szCs w:val="24"/>
                            </w:rPr>
                            <w:t>/</w:t>
                          </w:r>
                          <w:proofErr w:type="spellStart"/>
                          <w:r w:rsidRPr="003A1FF2">
                            <w:rPr>
                              <w:rFonts w:ascii="Tw Cen MT" w:hAnsi="Tw Cen MT"/>
                              <w:i/>
                              <w:iCs/>
                              <w:sz w:val="24"/>
                              <w:szCs w:val="24"/>
                            </w:rPr>
                            <w:t>xx</w:t>
                          </w:r>
                          <w:proofErr w:type="spellEnd"/>
                          <w:r w:rsidRPr="003A1FF2">
                            <w:rPr>
                              <w:rFonts w:ascii="Tw Cen MT" w:hAnsi="Tw Cen MT"/>
                              <w:i/>
                              <w:iCs/>
                              <w:sz w:val="24"/>
                              <w:szCs w:val="24"/>
                            </w:rPr>
                            <w:t>/202x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F8235E" id="_x0000_s1028" type="#_x0000_t202" style="position:absolute;left:0;text-align:left;margin-left:51.3pt;margin-top:0;width:205.5pt;height:37.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" fillcolor="white [3212]" strokecolor="white [3212]" strokeweight=".5pt">
              <v:textbox>
                <w:txbxContent>
                  <w:p w14:paraId="222A7EF6" w14:textId="1447A605" w:rsidR="00045169" w:rsidRPr="003A1FF2" w:rsidRDefault="00045169" w:rsidP="00045169">
                    <w:pPr>
                      <w:spacing w:after="0" w:line="240" w:lineRule="auto"/>
                      <w:rPr>
                        <w:rFonts w:ascii="Tw Cen MT" w:hAnsi="Tw Cen MT"/>
                        <w:i/>
                        <w:iCs/>
                        <w:sz w:val="24"/>
                        <w:szCs w:val="24"/>
                      </w:rPr>
                    </w:pPr>
                    <w:r w:rsidRPr="003A1FF2">
                      <w:rPr>
                        <w:rFonts w:ascii="Tw Cen MT" w:hAnsi="Tw Cen MT"/>
                        <w:i/>
                        <w:iCs/>
                        <w:sz w:val="24"/>
                        <w:szCs w:val="24"/>
                      </w:rPr>
                      <w:t xml:space="preserve">Recebido em: </w:t>
                    </w:r>
                    <w:proofErr w:type="spellStart"/>
                    <w:r w:rsidRPr="003A1FF2">
                      <w:rPr>
                        <w:rFonts w:ascii="Tw Cen MT" w:hAnsi="Tw Cen MT"/>
                        <w:i/>
                        <w:iCs/>
                        <w:sz w:val="24"/>
                        <w:szCs w:val="24"/>
                      </w:rPr>
                      <w:t>xx</w:t>
                    </w:r>
                    <w:proofErr w:type="spellEnd"/>
                    <w:r w:rsidRPr="003A1FF2">
                      <w:rPr>
                        <w:rFonts w:ascii="Tw Cen MT" w:hAnsi="Tw Cen MT"/>
                        <w:i/>
                        <w:iCs/>
                        <w:sz w:val="24"/>
                        <w:szCs w:val="24"/>
                      </w:rPr>
                      <w:t>/</w:t>
                    </w:r>
                    <w:proofErr w:type="spellStart"/>
                    <w:r w:rsidRPr="003A1FF2">
                      <w:rPr>
                        <w:rFonts w:ascii="Tw Cen MT" w:hAnsi="Tw Cen MT"/>
                        <w:i/>
                        <w:iCs/>
                        <w:sz w:val="24"/>
                        <w:szCs w:val="24"/>
                      </w:rPr>
                      <w:t>xx</w:t>
                    </w:r>
                    <w:proofErr w:type="spellEnd"/>
                    <w:r w:rsidRPr="003A1FF2">
                      <w:rPr>
                        <w:rFonts w:ascii="Tw Cen MT" w:hAnsi="Tw Cen MT"/>
                        <w:i/>
                        <w:iCs/>
                        <w:sz w:val="24"/>
                        <w:szCs w:val="24"/>
                      </w:rPr>
                      <w:t>/202x</w:t>
                    </w:r>
                  </w:p>
                  <w:p w14:paraId="5355708B" w14:textId="1344D2AA" w:rsidR="00045169" w:rsidRPr="003A1FF2" w:rsidRDefault="00045169" w:rsidP="00045169">
                    <w:pPr>
                      <w:spacing w:after="0" w:line="240" w:lineRule="auto"/>
                      <w:rPr>
                        <w:rFonts w:ascii="Tw Cen MT" w:hAnsi="Tw Cen MT"/>
                        <w:i/>
                        <w:iCs/>
                        <w:sz w:val="24"/>
                        <w:szCs w:val="24"/>
                      </w:rPr>
                    </w:pPr>
                    <w:r w:rsidRPr="003A1FF2">
                      <w:rPr>
                        <w:rFonts w:ascii="Tw Cen MT" w:hAnsi="Tw Cen MT"/>
                        <w:i/>
                        <w:iCs/>
                        <w:sz w:val="24"/>
                        <w:szCs w:val="24"/>
                      </w:rPr>
                      <w:t xml:space="preserve">Aceito em: </w:t>
                    </w:r>
                    <w:proofErr w:type="spellStart"/>
                    <w:r w:rsidRPr="003A1FF2">
                      <w:rPr>
                        <w:rFonts w:ascii="Tw Cen MT" w:hAnsi="Tw Cen MT"/>
                        <w:i/>
                        <w:iCs/>
                        <w:sz w:val="24"/>
                        <w:szCs w:val="24"/>
                      </w:rPr>
                      <w:t>xx</w:t>
                    </w:r>
                    <w:proofErr w:type="spellEnd"/>
                    <w:r w:rsidRPr="003A1FF2">
                      <w:rPr>
                        <w:rFonts w:ascii="Tw Cen MT" w:hAnsi="Tw Cen MT"/>
                        <w:i/>
                        <w:iCs/>
                        <w:sz w:val="24"/>
                        <w:szCs w:val="24"/>
                      </w:rPr>
                      <w:t>/</w:t>
                    </w:r>
                    <w:proofErr w:type="spellStart"/>
                    <w:r w:rsidRPr="003A1FF2">
                      <w:rPr>
                        <w:rFonts w:ascii="Tw Cen MT" w:hAnsi="Tw Cen MT"/>
                        <w:i/>
                        <w:iCs/>
                        <w:sz w:val="24"/>
                        <w:szCs w:val="24"/>
                      </w:rPr>
                      <w:t>xx</w:t>
                    </w:r>
                    <w:proofErr w:type="spellEnd"/>
                    <w:r w:rsidRPr="003A1FF2">
                      <w:rPr>
                        <w:rFonts w:ascii="Tw Cen MT" w:hAnsi="Tw Cen MT"/>
                        <w:i/>
                        <w:iCs/>
                        <w:sz w:val="24"/>
                        <w:szCs w:val="24"/>
                      </w:rPr>
                      <w:t>/202x</w:t>
                    </w:r>
                  </w:p>
                </w:txbxContent>
              </v:textbox>
              <w10:wrap anchorx="page"/>
            </v:shape>
          </w:pict>
        </mc:Fallback>
      </mc:AlternateContent>
    </w:r>
    <w:sdt>
      <w:sdtPr>
        <w:id w:val="13810597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91F44" w:rsidRPr="00791F44">
          <w:rPr>
            <w:rFonts w:ascii="Times New Roman" w:hAnsi="Times New Roman"/>
            <w:b/>
            <w:bCs/>
            <w:sz w:val="20"/>
            <w:szCs w:val="20"/>
          </w:rPr>
          <w:fldChar w:fldCharType="begin"/>
        </w:r>
        <w:r w:rsidR="00791F44" w:rsidRPr="00791F44">
          <w:rPr>
            <w:rFonts w:ascii="Times New Roman" w:hAnsi="Times New Roman"/>
            <w:b/>
            <w:bCs/>
            <w:sz w:val="20"/>
            <w:szCs w:val="20"/>
          </w:rPr>
          <w:instrText xml:space="preserve"> PAGE   \* MERGEFORMAT </w:instrText>
        </w:r>
        <w:r w:rsidR="00791F44" w:rsidRPr="00791F44">
          <w:rPr>
            <w:rFonts w:ascii="Times New Roman" w:hAnsi="Times New Roman"/>
            <w:b/>
            <w:bCs/>
            <w:sz w:val="20"/>
            <w:szCs w:val="20"/>
          </w:rPr>
          <w:fldChar w:fldCharType="separate"/>
        </w:r>
        <w:r w:rsidR="00791F44" w:rsidRPr="00791F44">
          <w:rPr>
            <w:rFonts w:ascii="Times New Roman" w:hAnsi="Times New Roman"/>
            <w:b/>
            <w:bCs/>
            <w:noProof/>
            <w:sz w:val="20"/>
            <w:szCs w:val="20"/>
          </w:rPr>
          <w:t>2</w:t>
        </w:r>
        <w:r w:rsidR="00791F44" w:rsidRPr="00791F44">
          <w:rPr>
            <w:rFonts w:ascii="Times New Roman" w:hAnsi="Times New Roman"/>
            <w:b/>
            <w:bCs/>
            <w:noProof/>
            <w:sz w:val="20"/>
            <w:szCs w:val="20"/>
          </w:rPr>
          <w:fldChar w:fldCharType="end"/>
        </w:r>
      </w:sdtContent>
    </w:sdt>
  </w:p>
  <w:p w14:paraId="787987C5" w14:textId="79D049B9" w:rsidR="004C19AD" w:rsidRDefault="00791F44" w:rsidP="00D9784B">
    <w:pPr>
      <w:pStyle w:val="Rodap"/>
      <w:tabs>
        <w:tab w:val="left" w:pos="3885"/>
        <w:tab w:val="right" w:pos="8504"/>
      </w:tabs>
      <w:jc w:val="lef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  <w14:ligatures w14:val="standardContextual"/>
      </w:rPr>
      <w:drawing>
        <wp:anchor distT="0" distB="0" distL="114300" distR="114300" simplePos="0" relativeHeight="251661824" behindDoc="1" locked="0" layoutInCell="1" allowOverlap="1" wp14:anchorId="24E21F48" wp14:editId="2A7F9ECB">
          <wp:simplePos x="0" y="0"/>
          <wp:positionH relativeFrom="margin">
            <wp:align>left</wp:align>
          </wp:positionH>
          <wp:positionV relativeFrom="paragraph">
            <wp:posOffset>175260</wp:posOffset>
          </wp:positionV>
          <wp:extent cx="7347097" cy="292882"/>
          <wp:effectExtent l="0" t="0" r="0" b="0"/>
          <wp:wrapNone/>
          <wp:docPr id="1380450589" name="Imagem 13804505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18114" name="Imagem 2502181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7097" cy="2928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C5D15" w14:textId="77777777" w:rsidR="00AA5295" w:rsidRDefault="00AA52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45AEB" w14:textId="77777777" w:rsidR="00361828" w:rsidRDefault="00361828" w:rsidP="00D9784B">
      <w:pPr>
        <w:spacing w:after="0" w:line="240" w:lineRule="auto"/>
      </w:pPr>
      <w:r>
        <w:separator/>
      </w:r>
    </w:p>
  </w:footnote>
  <w:footnote w:type="continuationSeparator" w:id="0">
    <w:p w14:paraId="4314A44C" w14:textId="77777777" w:rsidR="00361828" w:rsidRDefault="00361828" w:rsidP="00D97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3EE4B" w14:textId="77777777" w:rsidR="004C19AD" w:rsidRDefault="00AA5295">
    <w:pPr>
      <w:pStyle w:val="Cabealho"/>
    </w:pPr>
    <w:r>
      <w:rPr>
        <w:lang w:eastAsia="pt-BR"/>
      </w:rPr>
      <w:pict w14:anchorId="53E97C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986344" o:spid="_x0000_s1038" type="#_x0000_t75" style="position:absolute;left:0;text-align:left;margin-left:0;margin-top:0;width:460.8pt;height:185.85pt;z-index:-251657728;mso-wrap-style:square;mso-position-horizontal:center;mso-position-horizontal-relative:margin;mso-position-vertical:center;mso-position-vertical-relative:margin" o:allowincell="f">
          <v:imagedata r:id="rId1" o:title="received_94635716903501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2B88F" w14:textId="6D00171C" w:rsidR="00A313CD" w:rsidRDefault="007F5BD0" w:rsidP="00C06883">
    <w:pPr>
      <w:pStyle w:val="Cabealho"/>
      <w:tabs>
        <w:tab w:val="left" w:pos="4442"/>
      </w:tabs>
      <w:ind w:firstLine="0"/>
    </w:pPr>
    <w:r>
      <w:rPr>
        <w:noProof/>
        <w:lang w:eastAsia="pt-BR"/>
        <w14:ligatures w14:val="standardContextual"/>
      </w:rPr>
      <w:drawing>
        <wp:anchor distT="0" distB="0" distL="114300" distR="114300" simplePos="0" relativeHeight="251657216" behindDoc="1" locked="0" layoutInCell="1" allowOverlap="1" wp14:anchorId="47E8F4DF" wp14:editId="0430A58C">
          <wp:simplePos x="0" y="0"/>
          <wp:positionH relativeFrom="page">
            <wp:align>left</wp:align>
          </wp:positionH>
          <wp:positionV relativeFrom="paragraph">
            <wp:posOffset>-450216</wp:posOffset>
          </wp:positionV>
          <wp:extent cx="7558986" cy="970671"/>
          <wp:effectExtent l="0" t="0" r="4445" b="1270"/>
          <wp:wrapNone/>
          <wp:docPr id="1612784375" name="Imagem 16127843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437651" name="Imagem 4294376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86" cy="970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6883">
      <w:tab/>
    </w:r>
  </w:p>
  <w:p w14:paraId="3EE27881" w14:textId="77777777" w:rsidR="007F5BD0" w:rsidRDefault="007F5BD0" w:rsidP="007202EC">
    <w:pPr>
      <w:pStyle w:val="Cabealho"/>
      <w:tabs>
        <w:tab w:val="left" w:pos="7393"/>
      </w:tabs>
      <w:ind w:firstLine="0"/>
      <w:jc w:val="right"/>
    </w:pPr>
  </w:p>
  <w:p w14:paraId="5614E492" w14:textId="77777777" w:rsidR="007F5BD0" w:rsidRDefault="007F5BD0" w:rsidP="00964DB4">
    <w:pPr>
      <w:pStyle w:val="Cabealho"/>
      <w:tabs>
        <w:tab w:val="left" w:pos="7393"/>
      </w:tabs>
      <w:ind w:firstLine="0"/>
    </w:pPr>
  </w:p>
  <w:p w14:paraId="45055130" w14:textId="4061BA45" w:rsidR="004C19AD" w:rsidRPr="0003281F" w:rsidRDefault="00220700" w:rsidP="00EF4AEC">
    <w:pPr>
      <w:pStyle w:val="Cabealho"/>
      <w:tabs>
        <w:tab w:val="left" w:pos="7393"/>
      </w:tabs>
      <w:spacing w:before="120"/>
      <w:ind w:firstLine="0"/>
      <w:jc w:val="center"/>
      <w:rPr>
        <w:b/>
        <w:bCs/>
        <w:sz w:val="24"/>
        <w:szCs w:val="24"/>
      </w:rPr>
    </w:pPr>
    <w:r w:rsidRPr="0003281F">
      <w:rPr>
        <w:b/>
        <w:bCs/>
        <w:noProof/>
        <w:sz w:val="24"/>
        <w:szCs w:val="24"/>
        <w:lang w:eastAsia="pt-BR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56639BC6" wp14:editId="47780115">
              <wp:simplePos x="0" y="0"/>
              <wp:positionH relativeFrom="margin">
                <wp:posOffset>4645660</wp:posOffset>
              </wp:positionH>
              <wp:positionV relativeFrom="margin">
                <wp:posOffset>-1463040</wp:posOffset>
              </wp:positionV>
              <wp:extent cx="1316990" cy="330200"/>
              <wp:effectExtent l="0" t="0" r="0" b="0"/>
              <wp:wrapSquare wrapText="bothSides"/>
              <wp:docPr id="56961097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699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6416E8" w14:textId="24CA8970" w:rsidR="00964DB4" w:rsidRDefault="003A6819" w:rsidP="003A1FF2">
                          <w:pPr>
                            <w:ind w:firstLine="0"/>
                            <w:rPr>
                              <w:rFonts w:ascii="Tw Cen MT" w:hAnsi="Tw Cen MT"/>
                              <w:b/>
                              <w:bCs/>
                              <w:color w:val="253917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Tw Cen MT" w:hAnsi="Tw Cen MT" w:cs="Comic Sans MS"/>
                              <w:b/>
                              <w:bCs/>
                              <w:i/>
                              <w:color w:val="253917"/>
                              <w:sz w:val="28"/>
                              <w:szCs w:val="28"/>
                              <w:lang w:val="en-US" w:eastAsia="pt-BR"/>
                            </w:rPr>
                            <w:t xml:space="preserve"> v</w:t>
                          </w:r>
                          <w:r w:rsidR="00964DB4" w:rsidRPr="001B3665">
                            <w:rPr>
                              <w:rFonts w:ascii="Tw Cen MT" w:hAnsi="Tw Cen MT" w:cs="Comic Sans MS"/>
                              <w:b/>
                              <w:bCs/>
                              <w:i/>
                              <w:color w:val="253917"/>
                              <w:sz w:val="28"/>
                              <w:szCs w:val="28"/>
                              <w:lang w:val="en-US" w:eastAsia="pt-BR"/>
                            </w:rPr>
                            <w:t xml:space="preserve">. </w:t>
                          </w:r>
                          <w:r w:rsidR="00964DB4">
                            <w:rPr>
                              <w:rFonts w:ascii="Tw Cen MT" w:hAnsi="Tw Cen MT" w:cs="Comic Sans MS"/>
                              <w:b/>
                              <w:bCs/>
                              <w:i/>
                              <w:color w:val="253917"/>
                              <w:sz w:val="28"/>
                              <w:szCs w:val="28"/>
                              <w:lang w:val="en-US" w:eastAsia="pt-BR"/>
                            </w:rPr>
                            <w:t>X</w:t>
                          </w:r>
                          <w:r w:rsidR="00964DB4" w:rsidRPr="001B3665">
                            <w:rPr>
                              <w:rFonts w:ascii="Tw Cen MT" w:hAnsi="Tw Cen MT" w:cs="Comic Sans MS"/>
                              <w:b/>
                              <w:bCs/>
                              <w:i/>
                              <w:color w:val="253917"/>
                              <w:sz w:val="28"/>
                              <w:szCs w:val="28"/>
                              <w:lang w:val="en-US" w:eastAsia="pt-BR"/>
                            </w:rPr>
                            <w:t xml:space="preserve">, </w:t>
                          </w:r>
                          <w:r w:rsidR="00964DB4">
                            <w:rPr>
                              <w:rFonts w:ascii="Tw Cen MT" w:hAnsi="Tw Cen MT" w:cs="Comic Sans MS"/>
                              <w:b/>
                              <w:bCs/>
                              <w:i/>
                              <w:color w:val="253917"/>
                              <w:sz w:val="28"/>
                              <w:szCs w:val="28"/>
                              <w:lang w:val="en-US" w:eastAsia="pt-BR"/>
                            </w:rPr>
                            <w:t>n</w:t>
                          </w:r>
                          <w:r w:rsidR="00964DB4" w:rsidRPr="001B3665">
                            <w:rPr>
                              <w:rFonts w:ascii="Tw Cen MT" w:hAnsi="Tw Cen MT" w:cs="Comic Sans MS"/>
                              <w:b/>
                              <w:bCs/>
                              <w:i/>
                              <w:color w:val="253917"/>
                              <w:sz w:val="28"/>
                              <w:szCs w:val="28"/>
                              <w:lang w:val="en-US" w:eastAsia="pt-BR"/>
                            </w:rPr>
                            <w:t xml:space="preserve">. </w:t>
                          </w:r>
                          <w:r w:rsidR="00964DB4">
                            <w:rPr>
                              <w:rFonts w:ascii="Tw Cen MT" w:hAnsi="Tw Cen MT" w:cs="Comic Sans MS"/>
                              <w:b/>
                              <w:bCs/>
                              <w:i/>
                              <w:color w:val="253917"/>
                              <w:sz w:val="28"/>
                              <w:szCs w:val="28"/>
                              <w:lang w:val="en-US" w:eastAsia="pt-BR"/>
                            </w:rPr>
                            <w:t>X</w:t>
                          </w:r>
                          <w:r w:rsidR="00ED2DDD">
                            <w:rPr>
                              <w:rFonts w:ascii="Tw Cen MT" w:hAnsi="Tw Cen MT" w:cs="Comic Sans MS"/>
                              <w:b/>
                              <w:bCs/>
                              <w:i/>
                              <w:color w:val="253917"/>
                              <w:sz w:val="28"/>
                              <w:szCs w:val="28"/>
                              <w:lang w:val="en-US" w:eastAsia="pt-BR"/>
                            </w:rPr>
                            <w:t>,</w:t>
                          </w:r>
                          <w:r w:rsidR="00964DB4" w:rsidRPr="001B3665">
                            <w:rPr>
                              <w:rFonts w:ascii="Tw Cen MT" w:hAnsi="Tw Cen MT" w:cs="Comic Sans MS"/>
                              <w:b/>
                              <w:bCs/>
                              <w:i/>
                              <w:color w:val="253917"/>
                              <w:sz w:val="28"/>
                              <w:szCs w:val="28"/>
                              <w:lang w:val="en-US" w:eastAsia="pt-BR"/>
                            </w:rPr>
                            <w:t xml:space="preserve"> </w:t>
                          </w:r>
                          <w:r w:rsidR="00964DB4">
                            <w:rPr>
                              <w:rFonts w:ascii="Tw Cen MT" w:hAnsi="Tw Cen MT" w:cs="Comic Sans MS"/>
                              <w:b/>
                              <w:bCs/>
                              <w:i/>
                              <w:color w:val="253917"/>
                              <w:sz w:val="28"/>
                              <w:szCs w:val="28"/>
                              <w:lang w:val="en-US" w:eastAsia="pt-BR"/>
                            </w:rPr>
                            <w:t>202</w:t>
                          </w:r>
                          <w:r w:rsidR="00FF11E8">
                            <w:rPr>
                              <w:rFonts w:ascii="Tw Cen MT" w:hAnsi="Tw Cen MT" w:cs="Comic Sans MS"/>
                              <w:b/>
                              <w:bCs/>
                              <w:i/>
                              <w:color w:val="253917"/>
                              <w:sz w:val="28"/>
                              <w:szCs w:val="28"/>
                              <w:lang w:val="en-US" w:eastAsia="pt-BR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639BC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65.8pt;margin-top:-115.2pt;width:103.7pt;height:26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" filled="f" stroked="f">
              <v:textbox>
                <w:txbxContent>
                  <w:p w14:paraId="7B6416E8" w14:textId="24CA8970" w:rsidR="00964DB4" w:rsidRDefault="003A6819" w:rsidP="003A1FF2">
                    <w:pPr>
                      <w:ind w:firstLine="0"/>
                      <w:rPr>
                        <w:rFonts w:ascii="Tw Cen MT" w:hAnsi="Tw Cen MT"/>
                        <w:b/>
                        <w:bCs/>
                        <w:color w:val="253917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Tw Cen MT" w:hAnsi="Tw Cen MT" w:cs="Comic Sans MS"/>
                        <w:b/>
                        <w:bCs/>
                        <w:i/>
                        <w:color w:val="253917"/>
                        <w:sz w:val="28"/>
                        <w:szCs w:val="28"/>
                        <w:lang w:val="en-US" w:eastAsia="pt-BR"/>
                      </w:rPr>
                      <w:t xml:space="preserve"> v</w:t>
                    </w:r>
                    <w:r w:rsidR="00964DB4" w:rsidRPr="001B3665">
                      <w:rPr>
                        <w:rFonts w:ascii="Tw Cen MT" w:hAnsi="Tw Cen MT" w:cs="Comic Sans MS"/>
                        <w:b/>
                        <w:bCs/>
                        <w:i/>
                        <w:color w:val="253917"/>
                        <w:sz w:val="28"/>
                        <w:szCs w:val="28"/>
                        <w:lang w:val="en-US" w:eastAsia="pt-BR"/>
                      </w:rPr>
                      <w:t xml:space="preserve">. </w:t>
                    </w:r>
                    <w:r w:rsidR="00964DB4">
                      <w:rPr>
                        <w:rFonts w:ascii="Tw Cen MT" w:hAnsi="Tw Cen MT" w:cs="Comic Sans MS"/>
                        <w:b/>
                        <w:bCs/>
                        <w:i/>
                        <w:color w:val="253917"/>
                        <w:sz w:val="28"/>
                        <w:szCs w:val="28"/>
                        <w:lang w:val="en-US" w:eastAsia="pt-BR"/>
                      </w:rPr>
                      <w:t>X</w:t>
                    </w:r>
                    <w:r w:rsidR="00964DB4" w:rsidRPr="001B3665">
                      <w:rPr>
                        <w:rFonts w:ascii="Tw Cen MT" w:hAnsi="Tw Cen MT" w:cs="Comic Sans MS"/>
                        <w:b/>
                        <w:bCs/>
                        <w:i/>
                        <w:color w:val="253917"/>
                        <w:sz w:val="28"/>
                        <w:szCs w:val="28"/>
                        <w:lang w:val="en-US" w:eastAsia="pt-BR"/>
                      </w:rPr>
                      <w:t xml:space="preserve">, </w:t>
                    </w:r>
                    <w:r w:rsidR="00964DB4">
                      <w:rPr>
                        <w:rFonts w:ascii="Tw Cen MT" w:hAnsi="Tw Cen MT" w:cs="Comic Sans MS"/>
                        <w:b/>
                        <w:bCs/>
                        <w:i/>
                        <w:color w:val="253917"/>
                        <w:sz w:val="28"/>
                        <w:szCs w:val="28"/>
                        <w:lang w:val="en-US" w:eastAsia="pt-BR"/>
                      </w:rPr>
                      <w:t>n</w:t>
                    </w:r>
                    <w:r w:rsidR="00964DB4" w:rsidRPr="001B3665">
                      <w:rPr>
                        <w:rFonts w:ascii="Tw Cen MT" w:hAnsi="Tw Cen MT" w:cs="Comic Sans MS"/>
                        <w:b/>
                        <w:bCs/>
                        <w:i/>
                        <w:color w:val="253917"/>
                        <w:sz w:val="28"/>
                        <w:szCs w:val="28"/>
                        <w:lang w:val="en-US" w:eastAsia="pt-BR"/>
                      </w:rPr>
                      <w:t xml:space="preserve">. </w:t>
                    </w:r>
                    <w:r w:rsidR="00964DB4">
                      <w:rPr>
                        <w:rFonts w:ascii="Tw Cen MT" w:hAnsi="Tw Cen MT" w:cs="Comic Sans MS"/>
                        <w:b/>
                        <w:bCs/>
                        <w:i/>
                        <w:color w:val="253917"/>
                        <w:sz w:val="28"/>
                        <w:szCs w:val="28"/>
                        <w:lang w:val="en-US" w:eastAsia="pt-BR"/>
                      </w:rPr>
                      <w:t>X</w:t>
                    </w:r>
                    <w:r w:rsidR="00ED2DDD">
                      <w:rPr>
                        <w:rFonts w:ascii="Tw Cen MT" w:hAnsi="Tw Cen MT" w:cs="Comic Sans MS"/>
                        <w:b/>
                        <w:bCs/>
                        <w:i/>
                        <w:color w:val="253917"/>
                        <w:sz w:val="28"/>
                        <w:szCs w:val="28"/>
                        <w:lang w:val="en-US" w:eastAsia="pt-BR"/>
                      </w:rPr>
                      <w:t>,</w:t>
                    </w:r>
                    <w:r w:rsidR="00964DB4" w:rsidRPr="001B3665">
                      <w:rPr>
                        <w:rFonts w:ascii="Tw Cen MT" w:hAnsi="Tw Cen MT" w:cs="Comic Sans MS"/>
                        <w:b/>
                        <w:bCs/>
                        <w:i/>
                        <w:color w:val="253917"/>
                        <w:sz w:val="28"/>
                        <w:szCs w:val="28"/>
                        <w:lang w:val="en-US" w:eastAsia="pt-BR"/>
                      </w:rPr>
                      <w:t xml:space="preserve"> </w:t>
                    </w:r>
                    <w:r w:rsidR="00964DB4">
                      <w:rPr>
                        <w:rFonts w:ascii="Tw Cen MT" w:hAnsi="Tw Cen MT" w:cs="Comic Sans MS"/>
                        <w:b/>
                        <w:bCs/>
                        <w:i/>
                        <w:color w:val="253917"/>
                        <w:sz w:val="28"/>
                        <w:szCs w:val="28"/>
                        <w:lang w:val="en-US" w:eastAsia="pt-BR"/>
                      </w:rPr>
                      <w:t>202</w:t>
                    </w:r>
                    <w:r w:rsidR="00FF11E8">
                      <w:rPr>
                        <w:rFonts w:ascii="Tw Cen MT" w:hAnsi="Tw Cen MT" w:cs="Comic Sans MS"/>
                        <w:b/>
                        <w:bCs/>
                        <w:i/>
                        <w:color w:val="253917"/>
                        <w:sz w:val="28"/>
                        <w:szCs w:val="28"/>
                        <w:lang w:val="en-US" w:eastAsia="pt-BR"/>
                      </w:rPr>
                      <w:t>5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EF4AEC" w:rsidRPr="0003281F">
      <w:rPr>
        <w:b/>
        <w:bCs/>
        <w:sz w:val="24"/>
        <w:szCs w:val="24"/>
      </w:rPr>
      <w:t>DOI: XXXXXXXXXXXXX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795B9" w14:textId="77777777" w:rsidR="004C19AD" w:rsidRDefault="00AA5295">
    <w:pPr>
      <w:pStyle w:val="Cabealho"/>
    </w:pPr>
    <w:r>
      <w:rPr>
        <w:lang w:eastAsia="pt-BR"/>
      </w:rPr>
      <w:pict w14:anchorId="70CA47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986343" o:spid="_x0000_s1037" type="#_x0000_t75" style="position:absolute;left:0;text-align:left;margin-left:0;margin-top:0;width:460.8pt;height:185.85pt;z-index:-251658752;mso-wrap-style:square;mso-position-horizontal:center;mso-position-horizontal-relative:margin;mso-position-vertical:center;mso-position-vertical-relative:margin" o:allowincell="f">
          <v:imagedata r:id="rId1" o:title="received_94635716903501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1F316A"/>
    <w:multiLevelType w:val="hybridMultilevel"/>
    <w:tmpl w:val="CD2CBCA6"/>
    <w:lvl w:ilvl="0" w:tplc="1BD649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38913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4B"/>
    <w:rsid w:val="0003281F"/>
    <w:rsid w:val="00045169"/>
    <w:rsid w:val="0008739A"/>
    <w:rsid w:val="000905EA"/>
    <w:rsid w:val="001043BB"/>
    <w:rsid w:val="00107178"/>
    <w:rsid w:val="00113A0C"/>
    <w:rsid w:val="0015053C"/>
    <w:rsid w:val="001566EF"/>
    <w:rsid w:val="0015789B"/>
    <w:rsid w:val="00162691"/>
    <w:rsid w:val="00167D4E"/>
    <w:rsid w:val="00182385"/>
    <w:rsid w:val="001B3665"/>
    <w:rsid w:val="001B7920"/>
    <w:rsid w:val="0020609D"/>
    <w:rsid w:val="00220700"/>
    <w:rsid w:val="00275F5C"/>
    <w:rsid w:val="002B7887"/>
    <w:rsid w:val="002D6754"/>
    <w:rsid w:val="00312EC1"/>
    <w:rsid w:val="00353F2E"/>
    <w:rsid w:val="00361828"/>
    <w:rsid w:val="00386316"/>
    <w:rsid w:val="003A1FF2"/>
    <w:rsid w:val="003A6819"/>
    <w:rsid w:val="003C4F4E"/>
    <w:rsid w:val="00402ED3"/>
    <w:rsid w:val="00417669"/>
    <w:rsid w:val="0043748A"/>
    <w:rsid w:val="004401B7"/>
    <w:rsid w:val="0046153C"/>
    <w:rsid w:val="004727A6"/>
    <w:rsid w:val="004C19AD"/>
    <w:rsid w:val="004C7D7B"/>
    <w:rsid w:val="00515CCF"/>
    <w:rsid w:val="005265B7"/>
    <w:rsid w:val="00540ACF"/>
    <w:rsid w:val="00575301"/>
    <w:rsid w:val="00583F11"/>
    <w:rsid w:val="00597BA4"/>
    <w:rsid w:val="005A1D92"/>
    <w:rsid w:val="005E202B"/>
    <w:rsid w:val="00606ED6"/>
    <w:rsid w:val="00621088"/>
    <w:rsid w:val="00637BFB"/>
    <w:rsid w:val="0067295C"/>
    <w:rsid w:val="00681970"/>
    <w:rsid w:val="00682966"/>
    <w:rsid w:val="00695319"/>
    <w:rsid w:val="006E6081"/>
    <w:rsid w:val="006F306C"/>
    <w:rsid w:val="007202EC"/>
    <w:rsid w:val="00731D50"/>
    <w:rsid w:val="00742314"/>
    <w:rsid w:val="00757E11"/>
    <w:rsid w:val="00782AEB"/>
    <w:rsid w:val="00791F44"/>
    <w:rsid w:val="007A5E4F"/>
    <w:rsid w:val="007B1F79"/>
    <w:rsid w:val="007C4660"/>
    <w:rsid w:val="007F5BD0"/>
    <w:rsid w:val="008B0E69"/>
    <w:rsid w:val="008D47C3"/>
    <w:rsid w:val="008F3384"/>
    <w:rsid w:val="00964DB4"/>
    <w:rsid w:val="00970445"/>
    <w:rsid w:val="009A38F2"/>
    <w:rsid w:val="009D222F"/>
    <w:rsid w:val="00A13F36"/>
    <w:rsid w:val="00A313CD"/>
    <w:rsid w:val="00A477E6"/>
    <w:rsid w:val="00A87F81"/>
    <w:rsid w:val="00AA235E"/>
    <w:rsid w:val="00AA5295"/>
    <w:rsid w:val="00AC31E7"/>
    <w:rsid w:val="00AE5EAA"/>
    <w:rsid w:val="00AF74D0"/>
    <w:rsid w:val="00B456A0"/>
    <w:rsid w:val="00B568C8"/>
    <w:rsid w:val="00BB126F"/>
    <w:rsid w:val="00C06883"/>
    <w:rsid w:val="00C72F00"/>
    <w:rsid w:val="00CB226F"/>
    <w:rsid w:val="00D3478D"/>
    <w:rsid w:val="00D746BD"/>
    <w:rsid w:val="00D8112B"/>
    <w:rsid w:val="00D86AA9"/>
    <w:rsid w:val="00D9784B"/>
    <w:rsid w:val="00DD4164"/>
    <w:rsid w:val="00DF4041"/>
    <w:rsid w:val="00ED2DDD"/>
    <w:rsid w:val="00ED6210"/>
    <w:rsid w:val="00EF4AEC"/>
    <w:rsid w:val="00EF5091"/>
    <w:rsid w:val="00F023D0"/>
    <w:rsid w:val="00FA46E3"/>
    <w:rsid w:val="00FC45B8"/>
    <w:rsid w:val="00FE0C20"/>
    <w:rsid w:val="00FF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C41C9"/>
  <w15:chartTrackingRefBased/>
  <w15:docId w15:val="{264F3518-EC59-4108-9DE5-4B5E23C8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before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84B"/>
    <w:pPr>
      <w:suppressAutoHyphens/>
      <w:spacing w:before="0" w:after="120" w:line="360" w:lineRule="exact"/>
      <w:ind w:firstLine="709"/>
    </w:pPr>
    <w:rPr>
      <w:rFonts w:ascii="Calibri" w:eastAsia="Calibri" w:hAnsi="Calibri" w:cs="Times New Roman"/>
      <w:kern w:val="0"/>
      <w:lang w:eastAsia="zh-C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9784B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9784B"/>
    <w:rPr>
      <w:rFonts w:ascii="Calibri" w:eastAsia="Calibri" w:hAnsi="Calibri" w:cs="Times New Roman"/>
      <w:kern w:val="0"/>
      <w:lang w:eastAsia="zh-CN"/>
      <w14:ligatures w14:val="none"/>
    </w:rPr>
  </w:style>
  <w:style w:type="paragraph" w:styleId="Rodap">
    <w:name w:val="footer"/>
    <w:basedOn w:val="Normal"/>
    <w:link w:val="RodapChar"/>
    <w:uiPriority w:val="99"/>
    <w:rsid w:val="00D9784B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784B"/>
    <w:rPr>
      <w:rFonts w:ascii="Calibri" w:eastAsia="Calibri" w:hAnsi="Calibri" w:cs="Times New Roman"/>
      <w:kern w:val="0"/>
      <w:lang w:eastAsia="zh-CN"/>
      <w14:ligatures w14:val="none"/>
    </w:rPr>
  </w:style>
  <w:style w:type="character" w:customStyle="1" w:styleId="hps">
    <w:name w:val="hps"/>
    <w:basedOn w:val="Fontepargpadro"/>
    <w:rsid w:val="00D9784B"/>
  </w:style>
  <w:style w:type="paragraph" w:customStyle="1" w:styleId="TitleArticleRevista">
    <w:name w:val="TitleArticleRevista"/>
    <w:basedOn w:val="Normal"/>
    <w:qFormat/>
    <w:rsid w:val="00D9784B"/>
    <w:pPr>
      <w:jc w:val="right"/>
    </w:pPr>
    <w:rPr>
      <w:rFonts w:ascii="Cambria" w:hAnsi="Cambria" w:cs="Cambria"/>
      <w:b/>
      <w:sz w:val="32"/>
    </w:rPr>
  </w:style>
  <w:style w:type="paragraph" w:customStyle="1" w:styleId="ResumoRevista">
    <w:name w:val="ResumoRevista"/>
    <w:basedOn w:val="Normal"/>
    <w:qFormat/>
    <w:rsid w:val="00D9784B"/>
    <w:pPr>
      <w:spacing w:line="240" w:lineRule="auto"/>
    </w:pPr>
  </w:style>
  <w:style w:type="paragraph" w:customStyle="1" w:styleId="Default">
    <w:name w:val="Default"/>
    <w:rsid w:val="00D9784B"/>
    <w:pPr>
      <w:suppressAutoHyphens/>
      <w:autoSpaceDE w:val="0"/>
      <w:spacing w:before="0" w:line="240" w:lineRule="auto"/>
      <w:jc w:val="left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NormalsuivantTitre">
    <w:name w:val="Normal suivant Titre"/>
    <w:basedOn w:val="Normal"/>
    <w:next w:val="Normal"/>
    <w:qFormat/>
    <w:rsid w:val="00D9784B"/>
    <w:pPr>
      <w:ind w:firstLine="0"/>
    </w:pPr>
  </w:style>
  <w:style w:type="paragraph" w:customStyle="1" w:styleId="LegendaRevista">
    <w:name w:val="LegendaRevista"/>
    <w:basedOn w:val="Normal"/>
    <w:qFormat/>
    <w:rsid w:val="00D9784B"/>
    <w:pPr>
      <w:spacing w:after="0"/>
      <w:ind w:left="1134" w:right="1134" w:firstLine="0"/>
      <w:jc w:val="center"/>
    </w:pPr>
    <w:rPr>
      <w:i/>
    </w:rPr>
  </w:style>
  <w:style w:type="paragraph" w:customStyle="1" w:styleId="Legendas">
    <w:name w:val="Legendas"/>
    <w:basedOn w:val="Normal"/>
    <w:next w:val="Normal"/>
    <w:qFormat/>
    <w:rsid w:val="00D9784B"/>
    <w:pPr>
      <w:spacing w:after="200" w:line="240" w:lineRule="auto"/>
    </w:pPr>
    <w:rPr>
      <w:rFonts w:ascii="Arial" w:hAnsi="Arial" w:cs="Arial"/>
      <w:sz w:val="20"/>
      <w:szCs w:val="24"/>
    </w:rPr>
  </w:style>
  <w:style w:type="paragraph" w:customStyle="1" w:styleId="Textotabela">
    <w:name w:val="Texto tabela"/>
    <w:basedOn w:val="Normal"/>
    <w:next w:val="Normal"/>
    <w:qFormat/>
    <w:rsid w:val="00D9784B"/>
    <w:pPr>
      <w:spacing w:line="240" w:lineRule="auto"/>
      <w:ind w:firstLine="0"/>
      <w:contextualSpacing/>
      <w:jc w:val="center"/>
    </w:pPr>
    <w:rPr>
      <w:rFonts w:ascii="Arial" w:hAnsi="Arial" w:cs="Arial"/>
      <w:sz w:val="20"/>
      <w:szCs w:val="20"/>
    </w:rPr>
  </w:style>
  <w:style w:type="paragraph" w:customStyle="1" w:styleId="texto">
    <w:name w:val="_texto"/>
    <w:basedOn w:val="Normal"/>
    <w:qFormat/>
    <w:rsid w:val="00D9784B"/>
    <w:pPr>
      <w:spacing w:line="360" w:lineRule="auto"/>
      <w:ind w:firstLine="567"/>
    </w:pPr>
    <w:rPr>
      <w:rFonts w:ascii="Times New Roman" w:hAnsi="Times New Roman"/>
      <w:bCs/>
      <w:sz w:val="24"/>
      <w:szCs w:val="24"/>
    </w:rPr>
  </w:style>
  <w:style w:type="paragraph" w:customStyle="1" w:styleId="citacaolonga">
    <w:name w:val="_citacao_longa"/>
    <w:basedOn w:val="texto"/>
    <w:qFormat/>
    <w:rsid w:val="00D9784B"/>
    <w:pPr>
      <w:spacing w:before="240" w:after="240" w:line="240" w:lineRule="auto"/>
      <w:ind w:left="2268" w:firstLine="0"/>
    </w:pPr>
    <w:rPr>
      <w:color w:val="000000"/>
      <w:sz w:val="20"/>
    </w:rPr>
  </w:style>
  <w:style w:type="paragraph" w:styleId="PargrafodaLista">
    <w:name w:val="List Paragraph"/>
    <w:basedOn w:val="Normal"/>
    <w:uiPriority w:val="34"/>
    <w:qFormat/>
    <w:rsid w:val="007B1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Exemplo 1</c:v>
                </c:pt>
              </c:strCache>
            </c:strRef>
          </c:tx>
          <c:spPr>
            <a:ln w="2856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406-4AFB-9C8B-99C3458364A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Exemplo 2</c:v>
                </c:pt>
              </c:strCache>
            </c:strRef>
          </c:tx>
          <c:spPr>
            <a:ln w="2856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406-4AFB-9C8B-99C3458364A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Exemplo 3</c:v>
                </c:pt>
              </c:strCache>
            </c:strRef>
          </c:tx>
          <c:spPr>
            <a:ln w="2856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406-4AFB-9C8B-99C3458364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49626495"/>
        <c:axId val="1"/>
      </c:lineChart>
      <c:catAx>
        <c:axId val="20496264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2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2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2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049626495"/>
        <c:crosses val="autoZero"/>
        <c:crossBetween val="between"/>
      </c:valAx>
      <c:spPr>
        <a:noFill/>
        <a:ln w="25391">
          <a:noFill/>
        </a:ln>
      </c:spPr>
    </c:plotArea>
    <c:legend>
      <c:legendPos val="b"/>
      <c:overlay val="0"/>
      <c:spPr>
        <a:noFill/>
        <a:ln w="25391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2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1683</Words>
  <Characters>9094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Konzen</dc:creator>
  <cp:keywords/>
  <dc:description/>
  <cp:lastModifiedBy>Erica Hermel</cp:lastModifiedBy>
  <cp:revision>37</cp:revision>
  <dcterms:created xsi:type="dcterms:W3CDTF">2024-12-19T13:44:00Z</dcterms:created>
  <dcterms:modified xsi:type="dcterms:W3CDTF">2024-12-28T14:50:00Z</dcterms:modified>
</cp:coreProperties>
</file>